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0EF6" w14:textId="1265622A" w:rsidR="006D7062" w:rsidRPr="002A2B4C" w:rsidRDefault="006D7062" w:rsidP="005E140A">
      <w:pPr>
        <w:pStyle w:val="Titre1"/>
        <w:tabs>
          <w:tab w:val="left" w:pos="2410"/>
          <w:tab w:val="left" w:pos="3119"/>
        </w:tabs>
        <w:jc w:val="both"/>
        <w:rPr>
          <w:rFonts w:ascii="Calibri" w:hAnsi="Calibri" w:cs="Arial"/>
        </w:rPr>
      </w:pPr>
      <w:r w:rsidRPr="002A2B4C">
        <w:rPr>
          <w:rFonts w:ascii="Calibri" w:hAnsi="Calibri" w:cs="Arial"/>
          <w:lang w:val="fr-FR"/>
        </w:rPr>
        <w:t>Le</w:t>
      </w:r>
      <w:r w:rsidR="0067590A">
        <w:rPr>
          <w:rFonts w:ascii="Calibri" w:hAnsi="Calibri" w:cs="Arial"/>
          <w:lang w:val="fr-FR"/>
        </w:rPr>
        <w:t xml:space="preserve"> </w:t>
      </w:r>
      <w:r w:rsidR="00BA18AC">
        <w:rPr>
          <w:rFonts w:ascii="Calibri" w:hAnsi="Calibri" w:cs="Arial"/>
          <w:lang w:val="fr-FR"/>
        </w:rPr>
        <w:t>2 février</w:t>
      </w:r>
      <w:r w:rsidR="004C4728">
        <w:rPr>
          <w:rFonts w:ascii="Calibri" w:hAnsi="Calibri" w:cs="Arial"/>
          <w:lang w:val="fr-FR"/>
        </w:rPr>
        <w:t>, 202</w:t>
      </w:r>
      <w:r w:rsidR="005B7913">
        <w:rPr>
          <w:rFonts w:ascii="Calibri" w:hAnsi="Calibri" w:cs="Arial"/>
          <w:lang w:val="fr-FR"/>
        </w:rPr>
        <w:t>3</w:t>
      </w:r>
      <w:r w:rsidR="000D5A24" w:rsidRPr="002A2B4C">
        <w:rPr>
          <w:rFonts w:ascii="Calibri" w:hAnsi="Calibri" w:cs="Arial"/>
          <w:lang w:val="fr-FR"/>
        </w:rPr>
        <w:tab/>
      </w:r>
      <w:r w:rsidR="000D5A24" w:rsidRPr="002A2B4C">
        <w:rPr>
          <w:rFonts w:ascii="Calibri" w:hAnsi="Calibri" w:cs="Arial"/>
          <w:lang w:val="fr-FR"/>
        </w:rPr>
        <w:tab/>
      </w:r>
      <w:r w:rsidR="000D5A24" w:rsidRPr="002A2B4C">
        <w:rPr>
          <w:rFonts w:ascii="Calibri" w:hAnsi="Calibri" w:cs="Arial"/>
          <w:lang w:val="fr-FR"/>
        </w:rPr>
        <w:tab/>
      </w:r>
      <w:r w:rsidR="0009658F" w:rsidRPr="002A2B4C">
        <w:rPr>
          <w:rFonts w:ascii="Calibri" w:hAnsi="Calibri" w:cs="Arial"/>
          <w:lang w:val="fr-FR"/>
        </w:rPr>
        <w:tab/>
      </w:r>
      <w:r w:rsidR="005E140A" w:rsidRPr="002A2B4C">
        <w:rPr>
          <w:rFonts w:ascii="Calibri" w:hAnsi="Calibri" w:cs="Arial"/>
          <w:lang w:val="fr-FR"/>
        </w:rPr>
        <w:t xml:space="preserve"> </w:t>
      </w:r>
      <w:r w:rsidR="008F797F">
        <w:rPr>
          <w:rFonts w:ascii="Calibri" w:hAnsi="Calibri" w:cs="Arial"/>
          <w:lang w:val="fr-FR"/>
        </w:rPr>
        <w:tab/>
      </w:r>
      <w:r w:rsidR="00CA7887" w:rsidRPr="002A2B4C">
        <w:rPr>
          <w:rFonts w:ascii="Calibri" w:hAnsi="Calibri" w:cs="Arial"/>
          <w:lang w:val="fr-FR"/>
        </w:rPr>
        <w:tab/>
        <w:t xml:space="preserve">   </w:t>
      </w:r>
      <w:r w:rsidR="00DB47C8" w:rsidRPr="002A2B4C">
        <w:rPr>
          <w:rFonts w:ascii="Calibri" w:hAnsi="Calibri" w:cs="Arial"/>
          <w:lang w:val="fr-FR"/>
        </w:rPr>
        <w:t xml:space="preserve">  </w:t>
      </w:r>
    </w:p>
    <w:p w14:paraId="28E4B4DB" w14:textId="77777777" w:rsidR="0068000F" w:rsidRPr="002A2B4C" w:rsidRDefault="00CA7887" w:rsidP="0068000F">
      <w:pPr>
        <w:jc w:val="both"/>
        <w:rPr>
          <w:rFonts w:ascii="Calibri" w:hAnsi="Calibri" w:cs="Arial"/>
          <w:sz w:val="24"/>
          <w:szCs w:val="24"/>
        </w:rPr>
      </w:pPr>
      <w:r w:rsidRPr="002A2B4C">
        <w:rPr>
          <w:rFonts w:ascii="Calibri" w:hAnsi="Calibri" w:cs="Arial"/>
          <w:sz w:val="24"/>
          <w:szCs w:val="24"/>
        </w:rPr>
        <w:tab/>
      </w:r>
    </w:p>
    <w:p w14:paraId="68FB05F4" w14:textId="77777777" w:rsidR="00821B4A" w:rsidRPr="002A2B4C" w:rsidRDefault="00821B4A" w:rsidP="0068000F">
      <w:pPr>
        <w:jc w:val="both"/>
        <w:rPr>
          <w:rFonts w:ascii="Calibri" w:hAnsi="Calibri" w:cs="Arial"/>
          <w:sz w:val="24"/>
          <w:szCs w:val="24"/>
        </w:rPr>
      </w:pPr>
    </w:p>
    <w:p w14:paraId="01205E07" w14:textId="7A36ADB2" w:rsidR="00343FB9" w:rsidRPr="002A2B4C" w:rsidRDefault="006D7062" w:rsidP="00343FB9">
      <w:pPr>
        <w:jc w:val="both"/>
        <w:rPr>
          <w:rFonts w:ascii="Calibri" w:hAnsi="Calibri" w:cs="Arial"/>
          <w:b/>
          <w:sz w:val="24"/>
          <w:szCs w:val="24"/>
          <w:u w:val="single"/>
        </w:rPr>
      </w:pPr>
      <w:r w:rsidRPr="002A2B4C">
        <w:rPr>
          <w:rFonts w:ascii="Calibri" w:hAnsi="Calibri" w:cs="Arial"/>
          <w:b/>
          <w:sz w:val="24"/>
          <w:szCs w:val="24"/>
        </w:rPr>
        <w:t xml:space="preserve">PROCÈS-VERBAL </w:t>
      </w:r>
      <w:r w:rsidR="002448AE" w:rsidRPr="002A2B4C">
        <w:rPr>
          <w:rFonts w:ascii="Calibri" w:hAnsi="Calibri" w:cs="Arial"/>
          <w:b/>
          <w:sz w:val="24"/>
          <w:szCs w:val="24"/>
        </w:rPr>
        <w:t>DE LA SÉANCE ORDINAIRE D</w:t>
      </w:r>
      <w:r w:rsidR="00343FB9" w:rsidRPr="002A2B4C">
        <w:rPr>
          <w:rFonts w:ascii="Calibri" w:hAnsi="Calibri" w:cs="Arial"/>
          <w:b/>
          <w:sz w:val="24"/>
          <w:szCs w:val="24"/>
        </w:rPr>
        <w:t>U CONSEIL DE LA MUNICIPALITÉ DE MULGRAVE-ET-DE</w:t>
      </w:r>
      <w:r w:rsidR="002F4289" w:rsidRPr="002A2B4C">
        <w:rPr>
          <w:rFonts w:ascii="Calibri" w:hAnsi="Calibri" w:cs="Arial"/>
          <w:b/>
          <w:sz w:val="24"/>
          <w:szCs w:val="24"/>
        </w:rPr>
        <w:t>R</w:t>
      </w:r>
      <w:r w:rsidR="00343FB9" w:rsidRPr="002A2B4C">
        <w:rPr>
          <w:rFonts w:ascii="Calibri" w:hAnsi="Calibri" w:cs="Arial"/>
          <w:b/>
          <w:sz w:val="24"/>
          <w:szCs w:val="24"/>
        </w:rPr>
        <w:t>RY, TENUE À GATINEAU, LE</w:t>
      </w:r>
      <w:r w:rsidR="0067590A">
        <w:rPr>
          <w:rFonts w:ascii="Calibri" w:hAnsi="Calibri" w:cs="Arial"/>
          <w:b/>
          <w:sz w:val="24"/>
          <w:szCs w:val="24"/>
        </w:rPr>
        <w:t xml:space="preserve"> 2</w:t>
      </w:r>
      <w:r w:rsidR="00CD2AD9">
        <w:rPr>
          <w:rFonts w:ascii="Calibri" w:hAnsi="Calibri" w:cs="Arial"/>
          <w:b/>
          <w:sz w:val="24"/>
          <w:szCs w:val="24"/>
        </w:rPr>
        <w:t xml:space="preserve"> </w:t>
      </w:r>
      <w:r w:rsidR="00BA18AC">
        <w:rPr>
          <w:rFonts w:ascii="Calibri" w:hAnsi="Calibri" w:cs="Arial"/>
          <w:b/>
          <w:sz w:val="24"/>
          <w:szCs w:val="24"/>
        </w:rPr>
        <w:t>FÉVR</w:t>
      </w:r>
      <w:r w:rsidR="005B7913">
        <w:rPr>
          <w:rFonts w:ascii="Calibri" w:hAnsi="Calibri" w:cs="Arial"/>
          <w:b/>
          <w:sz w:val="24"/>
          <w:szCs w:val="24"/>
        </w:rPr>
        <w:t xml:space="preserve">IER </w:t>
      </w:r>
      <w:r w:rsidR="00343FB9" w:rsidRPr="002A2B4C">
        <w:rPr>
          <w:rFonts w:ascii="Calibri" w:hAnsi="Calibri" w:cs="Arial"/>
          <w:b/>
          <w:sz w:val="24"/>
          <w:szCs w:val="24"/>
        </w:rPr>
        <w:t>20</w:t>
      </w:r>
      <w:r w:rsidR="00A50E38" w:rsidRPr="002A2B4C">
        <w:rPr>
          <w:rFonts w:ascii="Calibri" w:hAnsi="Calibri" w:cs="Arial"/>
          <w:b/>
          <w:sz w:val="24"/>
          <w:szCs w:val="24"/>
        </w:rPr>
        <w:t>2</w:t>
      </w:r>
      <w:r w:rsidR="005B7913">
        <w:rPr>
          <w:rFonts w:ascii="Calibri" w:hAnsi="Calibri" w:cs="Arial"/>
          <w:b/>
          <w:sz w:val="24"/>
          <w:szCs w:val="24"/>
        </w:rPr>
        <w:t>3</w:t>
      </w:r>
      <w:r w:rsidR="00343FB9" w:rsidRPr="002A2B4C">
        <w:rPr>
          <w:rFonts w:ascii="Calibri" w:hAnsi="Calibri" w:cs="Arial"/>
          <w:b/>
          <w:sz w:val="24"/>
          <w:szCs w:val="24"/>
        </w:rPr>
        <w:t xml:space="preserve">, </w:t>
      </w:r>
      <w:r w:rsidR="003725A9" w:rsidRPr="002A2B4C">
        <w:rPr>
          <w:rFonts w:ascii="Calibri" w:hAnsi="Calibri" w:cs="Arial"/>
          <w:b/>
          <w:sz w:val="24"/>
          <w:szCs w:val="24"/>
        </w:rPr>
        <w:t xml:space="preserve">À </w:t>
      </w:r>
      <w:r w:rsidR="009164DA">
        <w:rPr>
          <w:rFonts w:ascii="Calibri" w:hAnsi="Calibri" w:cs="Arial"/>
          <w:b/>
          <w:sz w:val="24"/>
          <w:szCs w:val="24"/>
        </w:rPr>
        <w:t>20</w:t>
      </w:r>
      <w:r w:rsidR="00D729EB">
        <w:rPr>
          <w:rFonts w:ascii="Calibri" w:hAnsi="Calibri" w:cs="Arial"/>
          <w:b/>
          <w:sz w:val="24"/>
          <w:szCs w:val="24"/>
        </w:rPr>
        <w:t>H</w:t>
      </w:r>
      <w:r w:rsidR="009164DA">
        <w:rPr>
          <w:rFonts w:ascii="Calibri" w:hAnsi="Calibri" w:cs="Arial"/>
          <w:b/>
          <w:sz w:val="24"/>
          <w:szCs w:val="24"/>
        </w:rPr>
        <w:t>00</w:t>
      </w:r>
      <w:r w:rsidR="00D729EB">
        <w:rPr>
          <w:rFonts w:ascii="Calibri" w:hAnsi="Calibri" w:cs="Arial"/>
          <w:b/>
          <w:sz w:val="24"/>
          <w:szCs w:val="24"/>
        </w:rPr>
        <w:t>,</w:t>
      </w:r>
      <w:r w:rsidR="00E41427">
        <w:rPr>
          <w:rFonts w:ascii="Calibri" w:hAnsi="Calibri" w:cs="Arial"/>
          <w:b/>
          <w:sz w:val="24"/>
          <w:szCs w:val="24"/>
        </w:rPr>
        <w:t xml:space="preserve"> </w:t>
      </w:r>
      <w:r w:rsidR="00E41427" w:rsidRPr="002A2B4C">
        <w:rPr>
          <w:rFonts w:ascii="Calibri" w:hAnsi="Calibri" w:cs="Arial"/>
          <w:b/>
          <w:sz w:val="24"/>
          <w:szCs w:val="24"/>
        </w:rPr>
        <w:t>SOUS</w:t>
      </w:r>
      <w:r w:rsidR="00343FB9" w:rsidRPr="002A2B4C">
        <w:rPr>
          <w:rFonts w:ascii="Calibri" w:hAnsi="Calibri" w:cs="Arial"/>
          <w:b/>
          <w:sz w:val="24"/>
          <w:szCs w:val="24"/>
        </w:rPr>
        <w:t xml:space="preserve"> LA PRÉSIDENCE DU MAIRE</w:t>
      </w:r>
      <w:r w:rsidR="004E6951">
        <w:rPr>
          <w:rFonts w:ascii="Calibri" w:hAnsi="Calibri" w:cs="Arial"/>
          <w:b/>
          <w:sz w:val="24"/>
          <w:szCs w:val="24"/>
        </w:rPr>
        <w:t xml:space="preserve"> MONSIEUR </w:t>
      </w:r>
      <w:r w:rsidR="00075ADC">
        <w:rPr>
          <w:rFonts w:ascii="Calibri" w:hAnsi="Calibri" w:cs="Arial"/>
          <w:b/>
          <w:sz w:val="24"/>
          <w:szCs w:val="24"/>
        </w:rPr>
        <w:t>M</w:t>
      </w:r>
      <w:r w:rsidR="00F505B5">
        <w:rPr>
          <w:rFonts w:ascii="Calibri" w:hAnsi="Calibri" w:cs="Arial"/>
          <w:b/>
          <w:sz w:val="24"/>
          <w:szCs w:val="24"/>
        </w:rPr>
        <w:t>ARCEL BEAUBIEN</w:t>
      </w:r>
      <w:r w:rsidR="00343FB9" w:rsidRPr="002A2B4C">
        <w:rPr>
          <w:rFonts w:ascii="Calibri" w:hAnsi="Calibri" w:cs="Arial"/>
          <w:b/>
          <w:sz w:val="24"/>
          <w:szCs w:val="24"/>
        </w:rPr>
        <w:t xml:space="preserve">.                                                                        </w:t>
      </w:r>
    </w:p>
    <w:p w14:paraId="51C3D3BC" w14:textId="77777777" w:rsidR="00343FB9" w:rsidRPr="002A2B4C" w:rsidRDefault="00343FB9" w:rsidP="00400FAB">
      <w:pPr>
        <w:jc w:val="both"/>
        <w:rPr>
          <w:rFonts w:ascii="Calibri" w:hAnsi="Calibri" w:cs="Arial"/>
          <w:sz w:val="24"/>
          <w:szCs w:val="24"/>
        </w:rPr>
      </w:pPr>
    </w:p>
    <w:p w14:paraId="609EBF0B" w14:textId="6A2F7385" w:rsidR="00E3108D" w:rsidRDefault="00EC06CA" w:rsidP="00EC06CA">
      <w:pPr>
        <w:jc w:val="both"/>
        <w:rPr>
          <w:rFonts w:ascii="Calibri" w:hAnsi="Calibri" w:cs="Arial"/>
          <w:sz w:val="24"/>
          <w:szCs w:val="24"/>
        </w:rPr>
      </w:pPr>
      <w:r w:rsidRPr="00C8629C">
        <w:rPr>
          <w:rFonts w:ascii="Calibri" w:hAnsi="Calibri" w:cs="Arial"/>
          <w:b/>
          <w:sz w:val="24"/>
          <w:szCs w:val="24"/>
        </w:rPr>
        <w:t>SONT PRÉSENTS:</w:t>
      </w:r>
      <w:r w:rsidR="004E6951">
        <w:rPr>
          <w:rFonts w:ascii="Calibri" w:hAnsi="Calibri" w:cs="Arial"/>
          <w:b/>
          <w:sz w:val="24"/>
          <w:szCs w:val="24"/>
        </w:rPr>
        <w:t xml:space="preserve">  </w:t>
      </w:r>
      <w:r w:rsidR="004E6951" w:rsidRPr="004E6951">
        <w:rPr>
          <w:rFonts w:ascii="Calibri" w:hAnsi="Calibri" w:cs="Arial"/>
          <w:sz w:val="24"/>
          <w:szCs w:val="24"/>
        </w:rPr>
        <w:t>L</w:t>
      </w:r>
      <w:r w:rsidRPr="002A2B4C">
        <w:rPr>
          <w:rFonts w:ascii="Calibri" w:hAnsi="Calibri" w:cs="Arial"/>
          <w:sz w:val="24"/>
          <w:szCs w:val="24"/>
        </w:rPr>
        <w:t xml:space="preserve">e Maire </w:t>
      </w:r>
      <w:r w:rsidR="00F505B5">
        <w:rPr>
          <w:rFonts w:ascii="Calibri" w:hAnsi="Calibri" w:cs="Arial"/>
          <w:sz w:val="24"/>
          <w:szCs w:val="24"/>
        </w:rPr>
        <w:t xml:space="preserve">Marcel Beaubien </w:t>
      </w:r>
      <w:r w:rsidRPr="002A2B4C">
        <w:rPr>
          <w:rFonts w:ascii="Calibri" w:hAnsi="Calibri" w:cs="Arial"/>
          <w:sz w:val="24"/>
          <w:szCs w:val="24"/>
        </w:rPr>
        <w:t>et l</w:t>
      </w:r>
      <w:r w:rsidR="00F505B5">
        <w:rPr>
          <w:rFonts w:ascii="Calibri" w:hAnsi="Calibri" w:cs="Arial"/>
          <w:sz w:val="24"/>
          <w:szCs w:val="24"/>
        </w:rPr>
        <w:t>es</w:t>
      </w:r>
      <w:r w:rsidRPr="002A2B4C">
        <w:rPr>
          <w:rFonts w:ascii="Calibri" w:hAnsi="Calibri" w:cs="Arial"/>
          <w:sz w:val="24"/>
          <w:szCs w:val="24"/>
        </w:rPr>
        <w:t xml:space="preserve"> Conseillère</w:t>
      </w:r>
      <w:r w:rsidR="00F505B5">
        <w:rPr>
          <w:rFonts w:ascii="Calibri" w:hAnsi="Calibri" w:cs="Arial"/>
          <w:sz w:val="24"/>
          <w:szCs w:val="24"/>
        </w:rPr>
        <w:t>s</w:t>
      </w:r>
      <w:r w:rsidRPr="002A2B4C">
        <w:rPr>
          <w:rFonts w:ascii="Calibri" w:hAnsi="Calibri" w:cs="Arial"/>
          <w:sz w:val="24"/>
          <w:szCs w:val="24"/>
        </w:rPr>
        <w:t xml:space="preserve"> </w:t>
      </w:r>
      <w:r w:rsidR="00EA6674">
        <w:rPr>
          <w:rFonts w:ascii="Calibri" w:hAnsi="Calibri" w:cs="Arial"/>
          <w:sz w:val="24"/>
          <w:szCs w:val="24"/>
        </w:rPr>
        <w:t xml:space="preserve">Lorraine Rochon et Chantal Soucy </w:t>
      </w:r>
      <w:r w:rsidRPr="002A2B4C">
        <w:rPr>
          <w:rFonts w:ascii="Calibri" w:hAnsi="Calibri" w:cs="Arial"/>
          <w:sz w:val="24"/>
          <w:szCs w:val="24"/>
        </w:rPr>
        <w:t xml:space="preserve">et les Conseillers </w:t>
      </w:r>
      <w:r w:rsidR="003C49E4" w:rsidRPr="002A2B4C">
        <w:rPr>
          <w:rFonts w:ascii="Calibri" w:hAnsi="Calibri" w:cs="Arial"/>
          <w:sz w:val="24"/>
          <w:szCs w:val="24"/>
        </w:rPr>
        <w:t>John Abraham,</w:t>
      </w:r>
      <w:r w:rsidR="00F505B5">
        <w:rPr>
          <w:rFonts w:ascii="Calibri" w:hAnsi="Calibri" w:cs="Arial"/>
          <w:sz w:val="24"/>
          <w:szCs w:val="24"/>
        </w:rPr>
        <w:t xml:space="preserve"> </w:t>
      </w:r>
      <w:r w:rsidR="00075ADC">
        <w:rPr>
          <w:rFonts w:ascii="Calibri" w:hAnsi="Calibri" w:cs="Arial"/>
          <w:sz w:val="24"/>
          <w:szCs w:val="24"/>
        </w:rPr>
        <w:t>Charles Meunier</w:t>
      </w:r>
      <w:r w:rsidR="001155CA">
        <w:rPr>
          <w:rFonts w:ascii="Calibri" w:hAnsi="Calibri" w:cs="Arial"/>
          <w:sz w:val="24"/>
          <w:szCs w:val="24"/>
        </w:rPr>
        <w:t xml:space="preserve"> et </w:t>
      </w:r>
      <w:r w:rsidR="003C49E4" w:rsidRPr="002A2B4C">
        <w:rPr>
          <w:rFonts w:ascii="Calibri" w:hAnsi="Calibri" w:cs="Arial"/>
          <w:sz w:val="24"/>
          <w:szCs w:val="24"/>
        </w:rPr>
        <w:t>Gerald Teske</w:t>
      </w:r>
      <w:r w:rsidR="001155CA">
        <w:rPr>
          <w:rFonts w:ascii="Calibri" w:hAnsi="Calibri" w:cs="Arial"/>
          <w:sz w:val="24"/>
          <w:szCs w:val="24"/>
        </w:rPr>
        <w:t>.</w:t>
      </w:r>
      <w:r w:rsidR="00F505B5">
        <w:rPr>
          <w:rFonts w:ascii="Calibri" w:hAnsi="Calibri" w:cs="Arial"/>
          <w:sz w:val="24"/>
          <w:szCs w:val="24"/>
        </w:rPr>
        <w:t xml:space="preserve"> </w:t>
      </w:r>
    </w:p>
    <w:p w14:paraId="02A67A5A" w14:textId="396F954D" w:rsidR="007F1F48" w:rsidRDefault="007F1F48" w:rsidP="007F1F48">
      <w:pPr>
        <w:jc w:val="both"/>
        <w:rPr>
          <w:rFonts w:ascii="Calibri" w:hAnsi="Calibri" w:cs="Arial"/>
          <w:b/>
          <w:sz w:val="24"/>
          <w:szCs w:val="24"/>
          <w:u w:val="single"/>
        </w:rPr>
      </w:pPr>
    </w:p>
    <w:p w14:paraId="08BF789A" w14:textId="4727DE5A" w:rsidR="001155CA" w:rsidRDefault="001155CA" w:rsidP="007F1F48">
      <w:pPr>
        <w:jc w:val="both"/>
        <w:rPr>
          <w:rFonts w:ascii="Calibri" w:hAnsi="Calibri" w:cs="Arial"/>
          <w:bCs/>
          <w:sz w:val="24"/>
          <w:szCs w:val="24"/>
        </w:rPr>
      </w:pPr>
      <w:r>
        <w:rPr>
          <w:rFonts w:ascii="Calibri" w:hAnsi="Calibri" w:cs="Arial"/>
          <w:b/>
          <w:sz w:val="24"/>
          <w:szCs w:val="24"/>
          <w:u w:val="single"/>
        </w:rPr>
        <w:t>ABSENCE MOTIVÉ :</w:t>
      </w:r>
      <w:r w:rsidRPr="00C61A32">
        <w:rPr>
          <w:rFonts w:ascii="Calibri" w:hAnsi="Calibri" w:cs="Arial"/>
          <w:b/>
          <w:sz w:val="24"/>
          <w:szCs w:val="24"/>
        </w:rPr>
        <w:t xml:space="preserve"> </w:t>
      </w:r>
      <w:r>
        <w:rPr>
          <w:rFonts w:ascii="Calibri" w:hAnsi="Calibri" w:cs="Arial"/>
          <w:bCs/>
          <w:sz w:val="24"/>
          <w:szCs w:val="24"/>
        </w:rPr>
        <w:t>Roland Barnabé</w:t>
      </w:r>
    </w:p>
    <w:p w14:paraId="5F89FCE8" w14:textId="77777777" w:rsidR="001155CA" w:rsidRPr="001155CA" w:rsidRDefault="001155CA" w:rsidP="007F1F48">
      <w:pPr>
        <w:jc w:val="both"/>
        <w:rPr>
          <w:rFonts w:ascii="Calibri" w:hAnsi="Calibri" w:cs="Arial"/>
          <w:bCs/>
          <w:sz w:val="24"/>
          <w:szCs w:val="24"/>
        </w:rPr>
      </w:pPr>
    </w:p>
    <w:p w14:paraId="7A4A4050" w14:textId="02188B59" w:rsidR="007F1F48" w:rsidRPr="007F1F48" w:rsidRDefault="007F1F48" w:rsidP="007F1F48">
      <w:pPr>
        <w:jc w:val="both"/>
        <w:rPr>
          <w:rFonts w:ascii="Calibri" w:hAnsi="Calibri" w:cs="Arial"/>
          <w:b/>
          <w:sz w:val="24"/>
          <w:szCs w:val="24"/>
          <w:u w:val="single"/>
        </w:rPr>
      </w:pPr>
      <w:r w:rsidRPr="007F1F48">
        <w:rPr>
          <w:rFonts w:ascii="Calibri" w:hAnsi="Calibri" w:cs="Arial"/>
          <w:b/>
          <w:sz w:val="24"/>
          <w:szCs w:val="24"/>
          <w:u w:val="single"/>
        </w:rPr>
        <w:t>1.  OUVERTURE DE LA SÉANCE</w:t>
      </w:r>
    </w:p>
    <w:p w14:paraId="0D922524" w14:textId="77777777" w:rsidR="007F1F48" w:rsidRPr="007F1F48" w:rsidRDefault="007F1F48" w:rsidP="007F1F48">
      <w:pPr>
        <w:jc w:val="both"/>
        <w:rPr>
          <w:rFonts w:ascii="Calibri" w:hAnsi="Calibri" w:cs="Arial"/>
          <w:sz w:val="24"/>
          <w:szCs w:val="24"/>
        </w:rPr>
      </w:pPr>
    </w:p>
    <w:p w14:paraId="3AA79518" w14:textId="05D12CC7" w:rsidR="007F1F48" w:rsidRPr="007F1F48" w:rsidRDefault="007F1F48" w:rsidP="007F1F48">
      <w:pPr>
        <w:tabs>
          <w:tab w:val="left" w:pos="426"/>
        </w:tabs>
        <w:ind w:hanging="308"/>
        <w:jc w:val="both"/>
        <w:rPr>
          <w:rFonts w:ascii="Calibri" w:eastAsia="Calibri" w:hAnsi="Calibri" w:cs="Calibri"/>
          <w:b/>
          <w:sz w:val="24"/>
          <w:szCs w:val="24"/>
        </w:rPr>
      </w:pPr>
      <w:r w:rsidRPr="007F1F48">
        <w:rPr>
          <w:rFonts w:ascii="Calibri" w:eastAsia="Calibri" w:hAnsi="Calibri" w:cs="Calibri"/>
          <w:sz w:val="24"/>
          <w:szCs w:val="24"/>
        </w:rPr>
        <w:tab/>
      </w:r>
      <w:r w:rsidRPr="007F1F48">
        <w:rPr>
          <w:rFonts w:ascii="Calibri" w:eastAsia="Calibri" w:hAnsi="Calibri" w:cs="Calibri"/>
          <w:b/>
          <w:sz w:val="24"/>
          <w:szCs w:val="24"/>
          <w:u w:val="single"/>
        </w:rPr>
        <w:t>2023-0</w:t>
      </w:r>
      <w:r>
        <w:rPr>
          <w:rFonts w:ascii="Calibri" w:eastAsia="Calibri" w:hAnsi="Calibri" w:cs="Calibri"/>
          <w:b/>
          <w:sz w:val="24"/>
          <w:szCs w:val="24"/>
          <w:u w:val="single"/>
        </w:rPr>
        <w:t>2-009</w:t>
      </w:r>
    </w:p>
    <w:p w14:paraId="4A0F8A57" w14:textId="77777777" w:rsidR="007F1F48" w:rsidRPr="007F1F48" w:rsidRDefault="007F1F48" w:rsidP="007F1F48">
      <w:pPr>
        <w:jc w:val="both"/>
        <w:rPr>
          <w:rFonts w:ascii="Calibri" w:hAnsi="Calibri" w:cs="Arial"/>
          <w:b/>
          <w:sz w:val="24"/>
          <w:szCs w:val="24"/>
        </w:rPr>
      </w:pPr>
    </w:p>
    <w:p w14:paraId="7FACF4B1" w14:textId="77777777" w:rsidR="007F1F48" w:rsidRDefault="007F1F48" w:rsidP="007F1F48">
      <w:pPr>
        <w:jc w:val="both"/>
        <w:rPr>
          <w:rFonts w:ascii="Calibri" w:hAnsi="Calibri" w:cs="Arial"/>
          <w:b/>
          <w:sz w:val="24"/>
          <w:szCs w:val="24"/>
        </w:rPr>
      </w:pPr>
      <w:r>
        <w:rPr>
          <w:rFonts w:ascii="Calibri" w:hAnsi="Calibri" w:cs="Arial"/>
          <w:b/>
          <w:sz w:val="24"/>
          <w:szCs w:val="24"/>
        </w:rPr>
        <w:t>IL EST,</w:t>
      </w:r>
    </w:p>
    <w:p w14:paraId="29341B38" w14:textId="79EE60B5" w:rsidR="007F1F48" w:rsidRPr="002A2B4C" w:rsidRDefault="007F1F48" w:rsidP="007F1F48">
      <w:pPr>
        <w:jc w:val="both"/>
        <w:rPr>
          <w:rFonts w:ascii="Calibri" w:hAnsi="Calibri" w:cs="Arial"/>
          <w:sz w:val="24"/>
          <w:szCs w:val="24"/>
        </w:rPr>
      </w:pPr>
      <w:r>
        <w:rPr>
          <w:rFonts w:ascii="Calibri" w:hAnsi="Calibri" w:cs="Arial"/>
          <w:b/>
          <w:sz w:val="24"/>
          <w:szCs w:val="24"/>
        </w:rPr>
        <w:t>PROPOSÉ</w:t>
      </w:r>
      <w:r>
        <w:rPr>
          <w:rFonts w:ascii="Calibri" w:hAnsi="Calibri" w:cs="Arial"/>
          <w:sz w:val="24"/>
          <w:szCs w:val="24"/>
        </w:rPr>
        <w:t xml:space="preserve"> par le conseiller </w:t>
      </w:r>
      <w:r w:rsidR="00C61A32">
        <w:rPr>
          <w:rFonts w:ascii="Calibri" w:hAnsi="Calibri" w:cs="Arial"/>
          <w:sz w:val="24"/>
          <w:szCs w:val="24"/>
        </w:rPr>
        <w:t>Gerald Teske</w:t>
      </w:r>
    </w:p>
    <w:p w14:paraId="4F0502FE" w14:textId="11BC5222" w:rsidR="007F1F48" w:rsidRDefault="007F1F48" w:rsidP="007F1F48">
      <w:pPr>
        <w:jc w:val="both"/>
        <w:rPr>
          <w:rFonts w:ascii="Calibri" w:hAnsi="Calibri" w:cs="Arial"/>
          <w:sz w:val="24"/>
          <w:szCs w:val="24"/>
        </w:rPr>
      </w:pPr>
      <w:r w:rsidRPr="00050C9B">
        <w:rPr>
          <w:rFonts w:ascii="Calibri" w:hAnsi="Calibri" w:cs="Arial"/>
          <w:b/>
          <w:sz w:val="24"/>
          <w:szCs w:val="24"/>
        </w:rPr>
        <w:t>A</w:t>
      </w:r>
      <w:r>
        <w:rPr>
          <w:rFonts w:ascii="Calibri" w:hAnsi="Calibri" w:cs="Arial"/>
          <w:b/>
          <w:sz w:val="24"/>
          <w:szCs w:val="24"/>
        </w:rPr>
        <w:t>PPUYÉ</w:t>
      </w:r>
      <w:r w:rsidRPr="002A2B4C">
        <w:rPr>
          <w:rFonts w:ascii="Calibri" w:hAnsi="Calibri" w:cs="Arial"/>
          <w:sz w:val="24"/>
          <w:szCs w:val="24"/>
        </w:rPr>
        <w:t xml:space="preserve"> </w:t>
      </w:r>
      <w:r>
        <w:rPr>
          <w:rFonts w:ascii="Calibri" w:hAnsi="Calibri" w:cs="Arial"/>
          <w:sz w:val="24"/>
          <w:szCs w:val="24"/>
        </w:rPr>
        <w:t xml:space="preserve">par le conseiller </w:t>
      </w:r>
      <w:r w:rsidR="00C61A32">
        <w:rPr>
          <w:rFonts w:ascii="Calibri" w:hAnsi="Calibri" w:cs="Arial"/>
          <w:sz w:val="24"/>
          <w:szCs w:val="24"/>
        </w:rPr>
        <w:t>Charles Meunier</w:t>
      </w:r>
    </w:p>
    <w:p w14:paraId="4D82D50F" w14:textId="77777777" w:rsidR="007F1F48" w:rsidRPr="007F1F48" w:rsidRDefault="007F1F48" w:rsidP="007F1F48">
      <w:pPr>
        <w:jc w:val="both"/>
        <w:rPr>
          <w:rFonts w:ascii="Calibri" w:hAnsi="Calibri" w:cs="Arial"/>
          <w:b/>
          <w:bCs/>
          <w:sz w:val="24"/>
          <w:szCs w:val="24"/>
        </w:rPr>
      </w:pPr>
    </w:p>
    <w:p w14:paraId="2F346EE7" w14:textId="0AAF275D" w:rsidR="007F1F48" w:rsidRPr="007F1F48" w:rsidRDefault="007F1F48" w:rsidP="007F1F48">
      <w:pPr>
        <w:jc w:val="both"/>
        <w:rPr>
          <w:rFonts w:ascii="Calibri" w:hAnsi="Calibri" w:cs="Arial"/>
          <w:sz w:val="24"/>
          <w:szCs w:val="24"/>
        </w:rPr>
      </w:pPr>
      <w:r w:rsidRPr="007F1F48">
        <w:rPr>
          <w:rFonts w:ascii="Calibri" w:hAnsi="Calibri" w:cs="Arial"/>
          <w:b/>
          <w:bCs/>
          <w:sz w:val="24"/>
          <w:szCs w:val="24"/>
        </w:rPr>
        <w:t>QUE</w:t>
      </w:r>
      <w:r w:rsidRPr="007F1F48">
        <w:rPr>
          <w:rFonts w:ascii="Calibri" w:hAnsi="Calibri" w:cs="Arial"/>
          <w:sz w:val="24"/>
          <w:szCs w:val="24"/>
        </w:rPr>
        <w:t xml:space="preserve"> ceux-ci formant quorum et siégeant sous la présidence de son Honneur le Maire Marcel Beaubien, aussi présent l</w:t>
      </w:r>
      <w:r w:rsidR="001155CA">
        <w:rPr>
          <w:rFonts w:ascii="Calibri" w:hAnsi="Calibri" w:cs="Arial"/>
          <w:sz w:val="24"/>
          <w:szCs w:val="24"/>
        </w:rPr>
        <w:t>a</w:t>
      </w:r>
      <w:r w:rsidRPr="007F1F48">
        <w:rPr>
          <w:rFonts w:ascii="Calibri" w:hAnsi="Calibri" w:cs="Arial"/>
          <w:sz w:val="24"/>
          <w:szCs w:val="24"/>
        </w:rPr>
        <w:t xml:space="preserve"> direct</w:t>
      </w:r>
      <w:r w:rsidR="001155CA">
        <w:rPr>
          <w:rFonts w:ascii="Calibri" w:hAnsi="Calibri" w:cs="Arial"/>
          <w:sz w:val="24"/>
          <w:szCs w:val="24"/>
        </w:rPr>
        <w:t xml:space="preserve">rice </w:t>
      </w:r>
      <w:r w:rsidRPr="007F1F48">
        <w:rPr>
          <w:rFonts w:ascii="Calibri" w:hAnsi="Calibri" w:cs="Arial"/>
          <w:sz w:val="24"/>
          <w:szCs w:val="24"/>
        </w:rPr>
        <w:t>général</w:t>
      </w:r>
      <w:r w:rsidR="001155CA">
        <w:rPr>
          <w:rFonts w:ascii="Calibri" w:hAnsi="Calibri" w:cs="Arial"/>
          <w:sz w:val="24"/>
          <w:szCs w:val="24"/>
        </w:rPr>
        <w:t>e adjointe</w:t>
      </w:r>
      <w:r w:rsidRPr="007F1F48">
        <w:rPr>
          <w:rFonts w:ascii="Calibri" w:hAnsi="Calibri" w:cs="Arial"/>
          <w:sz w:val="24"/>
          <w:szCs w:val="24"/>
        </w:rPr>
        <w:t xml:space="preserve">, </w:t>
      </w:r>
      <w:r w:rsidR="001155CA">
        <w:rPr>
          <w:rFonts w:ascii="Calibri" w:hAnsi="Calibri" w:cs="Arial"/>
          <w:sz w:val="24"/>
          <w:szCs w:val="24"/>
        </w:rPr>
        <w:t xml:space="preserve">Anne Pilon </w:t>
      </w:r>
      <w:r w:rsidRPr="007F1F48">
        <w:rPr>
          <w:rFonts w:ascii="Calibri" w:hAnsi="Calibri" w:cs="Arial"/>
          <w:sz w:val="24"/>
          <w:szCs w:val="24"/>
        </w:rPr>
        <w:t xml:space="preserve">St-Louis, l’assemblée est déclarée ouverte. </w:t>
      </w:r>
    </w:p>
    <w:p w14:paraId="098F4E37" w14:textId="77777777" w:rsidR="007F1F48" w:rsidRPr="007F1F48" w:rsidRDefault="007F1F48" w:rsidP="007F1F48">
      <w:pPr>
        <w:jc w:val="both"/>
        <w:rPr>
          <w:rFonts w:ascii="Calibri" w:hAnsi="Calibri" w:cs="Arial"/>
          <w:sz w:val="24"/>
          <w:szCs w:val="24"/>
        </w:rPr>
      </w:pPr>
    </w:p>
    <w:p w14:paraId="59B85398" w14:textId="77777777" w:rsidR="007F1F48" w:rsidRPr="007F1F48" w:rsidRDefault="007F1F48" w:rsidP="007F1F48">
      <w:pPr>
        <w:rPr>
          <w:rFonts w:ascii="Calibri" w:hAnsi="Calibri" w:cs="Calibri"/>
          <w:b/>
          <w:sz w:val="24"/>
          <w:szCs w:val="24"/>
        </w:rPr>
      </w:pPr>
      <w:r w:rsidRPr="007F1F48">
        <w:rPr>
          <w:rFonts w:ascii="Calibri" w:hAnsi="Calibri" w:cs="Calibri"/>
          <w:b/>
          <w:sz w:val="24"/>
          <w:szCs w:val="24"/>
        </w:rPr>
        <w:t>ADOPTÉE À L’UNANIMITÉ</w:t>
      </w:r>
    </w:p>
    <w:p w14:paraId="54F5B85B" w14:textId="77777777" w:rsidR="00FC6CDD" w:rsidRPr="002A2B4C" w:rsidRDefault="00FC6CDD" w:rsidP="00FC6CDD">
      <w:pPr>
        <w:pStyle w:val="Corpsdetexte3"/>
        <w:rPr>
          <w:rFonts w:ascii="Calibri" w:hAnsi="Calibri"/>
          <w:sz w:val="24"/>
          <w:szCs w:val="24"/>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FC6CDD" w:rsidRPr="002A2B4C" w14:paraId="269AD3DA" w14:textId="77777777" w:rsidTr="00BA18AC">
        <w:trPr>
          <w:trHeight w:val="1408"/>
        </w:trPr>
        <w:tc>
          <w:tcPr>
            <w:tcW w:w="7655" w:type="dxa"/>
          </w:tcPr>
          <w:p w14:paraId="71AE4B87" w14:textId="77777777" w:rsidR="00FC6CDD" w:rsidRPr="002A2B4C" w:rsidRDefault="00FC6CDD" w:rsidP="00D5262D">
            <w:pPr>
              <w:pStyle w:val="Corpsdetexte3"/>
              <w:spacing w:before="240" w:after="240"/>
              <w:jc w:val="center"/>
              <w:rPr>
                <w:rFonts w:ascii="Calibri" w:eastAsia="Calibri" w:hAnsi="Calibri" w:cs="Calibri"/>
                <w:b/>
                <w:sz w:val="24"/>
                <w:szCs w:val="24"/>
              </w:rPr>
            </w:pPr>
            <w:r w:rsidRPr="002A2B4C">
              <w:rPr>
                <w:rFonts w:ascii="Calibri" w:eastAsia="Calibri" w:hAnsi="Calibri" w:cs="Calibri"/>
                <w:b/>
                <w:sz w:val="24"/>
                <w:szCs w:val="24"/>
              </w:rPr>
              <w:t>ORDRE DU JOUR</w:t>
            </w:r>
          </w:p>
          <w:p w14:paraId="46947D64" w14:textId="6F56D235" w:rsidR="00FC6CDD"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1.</w:t>
            </w:r>
            <w:r w:rsidR="00C625F5">
              <w:rPr>
                <w:rFonts w:ascii="Calibri" w:eastAsia="Calibri" w:hAnsi="Calibri" w:cs="Calibri"/>
                <w:sz w:val="24"/>
                <w:szCs w:val="24"/>
              </w:rPr>
              <w:t xml:space="preserve"> </w:t>
            </w:r>
            <w:r w:rsidRPr="002A2B4C">
              <w:rPr>
                <w:rFonts w:ascii="Calibri" w:eastAsia="Calibri" w:hAnsi="Calibri" w:cs="Calibri"/>
                <w:sz w:val="24"/>
                <w:szCs w:val="24"/>
              </w:rPr>
              <w:t>OUVERTURE</w:t>
            </w:r>
            <w:r w:rsidR="006D6C4B" w:rsidRPr="002A2B4C">
              <w:rPr>
                <w:rFonts w:ascii="Calibri" w:eastAsia="Calibri" w:hAnsi="Calibri" w:cs="Calibri"/>
                <w:sz w:val="24"/>
                <w:szCs w:val="24"/>
              </w:rPr>
              <w:t xml:space="preserve"> DE LA SÉANCE</w:t>
            </w:r>
          </w:p>
          <w:p w14:paraId="499B4F34" w14:textId="77777777" w:rsidR="00721EDD" w:rsidRPr="002A2B4C" w:rsidRDefault="00721EDD" w:rsidP="00721EDD">
            <w:pPr>
              <w:pStyle w:val="Corpsdetexte3"/>
              <w:spacing w:after="0"/>
              <w:rPr>
                <w:rFonts w:ascii="Calibri" w:eastAsia="Calibri" w:hAnsi="Calibri" w:cs="Calibri"/>
                <w:sz w:val="24"/>
                <w:szCs w:val="24"/>
              </w:rPr>
            </w:pPr>
          </w:p>
          <w:p w14:paraId="663A4A9D" w14:textId="77777777" w:rsidR="00FC6CDD" w:rsidRPr="002A2B4C" w:rsidRDefault="00FC6CDD" w:rsidP="00721EDD">
            <w:pPr>
              <w:pStyle w:val="Corpsdetexte3"/>
              <w:spacing w:after="0"/>
              <w:rPr>
                <w:rFonts w:ascii="Calibri" w:eastAsia="Calibri" w:hAnsi="Calibri" w:cs="Calibri"/>
                <w:sz w:val="24"/>
                <w:szCs w:val="24"/>
              </w:rPr>
            </w:pPr>
            <w:r w:rsidRPr="002A2B4C">
              <w:rPr>
                <w:rFonts w:ascii="Calibri" w:eastAsia="Calibri" w:hAnsi="Calibri" w:cs="Calibri"/>
                <w:sz w:val="24"/>
                <w:szCs w:val="24"/>
              </w:rPr>
              <w:t>2.  ADOPTION DE L’ORDRE DU JOUR</w:t>
            </w:r>
          </w:p>
          <w:p w14:paraId="654D693C" w14:textId="77777777" w:rsidR="00721EDD" w:rsidRPr="002A2B4C" w:rsidRDefault="00721EDD" w:rsidP="00721EDD">
            <w:pPr>
              <w:pStyle w:val="Corpsdetexte3"/>
              <w:spacing w:after="0"/>
              <w:rPr>
                <w:rFonts w:ascii="Calibri" w:eastAsia="Calibri" w:hAnsi="Calibri" w:cs="Calibri"/>
                <w:sz w:val="24"/>
                <w:szCs w:val="24"/>
              </w:rPr>
            </w:pPr>
          </w:p>
          <w:p w14:paraId="6B79DAD5" w14:textId="37F7265F" w:rsidR="00794462" w:rsidRPr="00BA18AC" w:rsidRDefault="00FC6CDD" w:rsidP="00BA18AC">
            <w:pPr>
              <w:pStyle w:val="Corpsdetexte3"/>
              <w:spacing w:after="0"/>
              <w:rPr>
                <w:rFonts w:ascii="Calibri" w:eastAsia="Calibri" w:hAnsi="Calibri" w:cs="Calibri"/>
                <w:sz w:val="24"/>
                <w:szCs w:val="24"/>
              </w:rPr>
            </w:pPr>
            <w:r w:rsidRPr="002A2B4C">
              <w:rPr>
                <w:rFonts w:ascii="Calibri" w:eastAsia="Calibri" w:hAnsi="Calibri" w:cs="Calibri"/>
                <w:sz w:val="24"/>
                <w:szCs w:val="24"/>
              </w:rPr>
              <w:t>3.  ADOPTION D</w:t>
            </w:r>
            <w:r w:rsidR="003E74F0">
              <w:rPr>
                <w:rFonts w:ascii="Calibri" w:eastAsia="Calibri" w:hAnsi="Calibri" w:cs="Calibri"/>
                <w:sz w:val="24"/>
                <w:szCs w:val="24"/>
              </w:rPr>
              <w:t xml:space="preserve">U </w:t>
            </w:r>
            <w:r w:rsidRPr="002A2B4C">
              <w:rPr>
                <w:rFonts w:ascii="Calibri" w:eastAsia="Calibri" w:hAnsi="Calibri" w:cs="Calibri"/>
                <w:sz w:val="24"/>
                <w:szCs w:val="24"/>
              </w:rPr>
              <w:t>PROCÈS-VERBA</w:t>
            </w:r>
            <w:r w:rsidR="003E74F0">
              <w:rPr>
                <w:rFonts w:ascii="Calibri" w:eastAsia="Calibri" w:hAnsi="Calibri" w:cs="Calibri"/>
                <w:sz w:val="24"/>
                <w:szCs w:val="24"/>
              </w:rPr>
              <w:t>L</w:t>
            </w:r>
            <w:r w:rsidRPr="002A2B4C">
              <w:rPr>
                <w:rFonts w:ascii="Calibri" w:eastAsia="Calibri" w:hAnsi="Calibri" w:cs="Calibri"/>
                <w:sz w:val="24"/>
                <w:szCs w:val="24"/>
              </w:rPr>
              <w:t xml:space="preserve"> </w:t>
            </w:r>
            <w:r w:rsidR="008D1F05">
              <w:rPr>
                <w:rFonts w:ascii="Calibri" w:eastAsia="Calibri" w:hAnsi="Calibri" w:cs="Calibri"/>
                <w:sz w:val="24"/>
                <w:szCs w:val="24"/>
              </w:rPr>
              <w:t>DU</w:t>
            </w:r>
            <w:r w:rsidR="00BA18AC">
              <w:rPr>
                <w:rFonts w:ascii="Calibri" w:eastAsia="Calibri" w:hAnsi="Calibri" w:cs="Calibri"/>
                <w:sz w:val="24"/>
                <w:szCs w:val="24"/>
              </w:rPr>
              <w:t xml:space="preserve"> 12 JANVIER</w:t>
            </w:r>
            <w:r w:rsidR="00F505B5">
              <w:rPr>
                <w:rFonts w:ascii="Calibri" w:eastAsia="Calibri" w:hAnsi="Calibri" w:cs="Calibri"/>
                <w:sz w:val="24"/>
                <w:szCs w:val="24"/>
              </w:rPr>
              <w:t>, 2</w:t>
            </w:r>
            <w:r w:rsidR="009214B9">
              <w:rPr>
                <w:rFonts w:ascii="Calibri" w:eastAsia="Calibri" w:hAnsi="Calibri" w:cs="Calibri"/>
                <w:sz w:val="24"/>
                <w:szCs w:val="24"/>
              </w:rPr>
              <w:t>02</w:t>
            </w:r>
            <w:r w:rsidR="00BA18AC">
              <w:rPr>
                <w:rFonts w:ascii="Calibri" w:eastAsia="Calibri" w:hAnsi="Calibri" w:cs="Calibri"/>
                <w:sz w:val="24"/>
                <w:szCs w:val="24"/>
              </w:rPr>
              <w:t>3</w:t>
            </w:r>
          </w:p>
          <w:p w14:paraId="3CCD029C" w14:textId="77777777" w:rsidR="00794462" w:rsidRPr="006C67B6" w:rsidRDefault="00794462" w:rsidP="00794462">
            <w:pPr>
              <w:rPr>
                <w:rFonts w:ascii="Calibri" w:hAnsi="Calibri" w:cs="Calibri"/>
                <w:sz w:val="24"/>
                <w:szCs w:val="24"/>
              </w:rPr>
            </w:pPr>
          </w:p>
          <w:p w14:paraId="1FE9DD6F" w14:textId="792B337B" w:rsidR="00794462" w:rsidRPr="006C67B6" w:rsidRDefault="00BA18AC" w:rsidP="00E15CAF">
            <w:pPr>
              <w:pStyle w:val="Level1"/>
              <w:tabs>
                <w:tab w:val="left" w:pos="-1440"/>
              </w:tabs>
              <w:ind w:left="0" w:firstLine="0"/>
              <w:rPr>
                <w:rFonts w:ascii="Calibri" w:hAnsi="Calibri" w:cs="Calibri"/>
                <w:lang w:val="fr-CA"/>
              </w:rPr>
            </w:pPr>
            <w:r>
              <w:rPr>
                <w:rFonts w:ascii="Calibri" w:hAnsi="Calibri" w:cs="Calibri"/>
                <w:lang w:val="fr-CA"/>
              </w:rPr>
              <w:t>4</w:t>
            </w:r>
            <w:r w:rsidR="00794462" w:rsidRPr="006C67B6">
              <w:rPr>
                <w:rFonts w:ascii="Calibri" w:hAnsi="Calibri" w:cs="Calibri"/>
                <w:lang w:val="fr-CA"/>
              </w:rPr>
              <w:t>.</w:t>
            </w:r>
            <w:r w:rsidR="00794462">
              <w:rPr>
                <w:rFonts w:ascii="Calibri" w:hAnsi="Calibri" w:cs="Calibri"/>
                <w:lang w:val="fr-CA"/>
              </w:rPr>
              <w:t xml:space="preserve">  </w:t>
            </w:r>
            <w:r w:rsidR="007F1F48">
              <w:rPr>
                <w:rFonts w:ascii="Calibri" w:hAnsi="Calibri" w:cs="Calibri"/>
                <w:lang w:val="fr-CA"/>
              </w:rPr>
              <w:t>APPROBATION DES COMPTES</w:t>
            </w:r>
            <w:r w:rsidR="00E15CAF">
              <w:rPr>
                <w:rFonts w:ascii="Calibri" w:hAnsi="Calibri" w:cs="Calibri"/>
                <w:lang w:val="fr-CA"/>
              </w:rPr>
              <w:t xml:space="preserve"> ET </w:t>
            </w:r>
            <w:r w:rsidR="007F1F48">
              <w:rPr>
                <w:rFonts w:ascii="Calibri" w:hAnsi="Calibri" w:cs="Calibri"/>
                <w:lang w:val="fr-CA"/>
              </w:rPr>
              <w:t xml:space="preserve">RAPPORT DES SALAIRES NETS </w:t>
            </w:r>
          </w:p>
          <w:p w14:paraId="69E0BF18" w14:textId="77777777" w:rsidR="00794462" w:rsidRPr="006C67B6" w:rsidRDefault="00794462" w:rsidP="00794462">
            <w:pPr>
              <w:pStyle w:val="Level1"/>
              <w:tabs>
                <w:tab w:val="left" w:pos="-1440"/>
              </w:tabs>
              <w:ind w:left="0" w:firstLine="0"/>
              <w:rPr>
                <w:rFonts w:ascii="Calibri" w:hAnsi="Calibri" w:cs="Calibri"/>
                <w:lang w:val="fr-CA"/>
              </w:rPr>
            </w:pPr>
          </w:p>
          <w:p w14:paraId="6E0FD867" w14:textId="31F77104" w:rsidR="00794462" w:rsidRDefault="00BA18AC" w:rsidP="00794462">
            <w:pPr>
              <w:pStyle w:val="Level1"/>
              <w:tabs>
                <w:tab w:val="left" w:pos="-1440"/>
              </w:tabs>
              <w:ind w:left="0" w:firstLine="0"/>
              <w:rPr>
                <w:rFonts w:ascii="Calibri" w:hAnsi="Calibri" w:cs="Calibri"/>
                <w:lang w:val="fr-CA"/>
              </w:rPr>
            </w:pPr>
            <w:r>
              <w:rPr>
                <w:rFonts w:ascii="Calibri" w:hAnsi="Calibri" w:cs="Calibri"/>
                <w:lang w:val="fr-CA"/>
              </w:rPr>
              <w:t>5</w:t>
            </w:r>
            <w:r w:rsidR="00794462" w:rsidRPr="006C67B6">
              <w:rPr>
                <w:rFonts w:ascii="Calibri" w:hAnsi="Calibri" w:cs="Calibri"/>
                <w:lang w:val="fr-CA"/>
              </w:rPr>
              <w:t>.</w:t>
            </w:r>
            <w:r w:rsidR="00794462">
              <w:rPr>
                <w:rFonts w:ascii="Calibri" w:hAnsi="Calibri" w:cs="Calibri"/>
                <w:lang w:val="fr-CA"/>
              </w:rPr>
              <w:t xml:space="preserve">  </w:t>
            </w:r>
            <w:r w:rsidR="007F1F48">
              <w:rPr>
                <w:rFonts w:ascii="Calibri" w:hAnsi="Calibri" w:cs="Calibri"/>
                <w:lang w:val="fr-CA"/>
              </w:rPr>
              <w:t>CORRESPONDANCE ET PERMIS</w:t>
            </w:r>
          </w:p>
          <w:p w14:paraId="5B3FCB7A" w14:textId="396DE9A1" w:rsidR="00B14C68" w:rsidRDefault="00B14C68" w:rsidP="00B14C68">
            <w:pPr>
              <w:pStyle w:val="Level1"/>
              <w:tabs>
                <w:tab w:val="left" w:pos="-1440"/>
              </w:tabs>
              <w:ind w:left="0" w:firstLine="0"/>
              <w:rPr>
                <w:rFonts w:ascii="Calibri" w:hAnsi="Calibri" w:cs="Calibri"/>
                <w:lang w:val="fr-CA"/>
              </w:rPr>
            </w:pPr>
          </w:p>
          <w:p w14:paraId="7939421E" w14:textId="6933272C" w:rsidR="007F1F48" w:rsidRDefault="00C625F5" w:rsidP="007F1F48">
            <w:pPr>
              <w:rPr>
                <w:rFonts w:ascii="Calibri" w:hAnsi="Calibri" w:cs="Calibri"/>
                <w:sz w:val="24"/>
                <w:szCs w:val="24"/>
              </w:rPr>
            </w:pPr>
            <w:r>
              <w:rPr>
                <w:rFonts w:ascii="Calibri" w:hAnsi="Calibri" w:cs="Calibri"/>
                <w:sz w:val="24"/>
                <w:szCs w:val="24"/>
              </w:rPr>
              <w:t xml:space="preserve">6.  </w:t>
            </w:r>
            <w:r w:rsidR="007F1F48" w:rsidRPr="007F1F48">
              <w:rPr>
                <w:rFonts w:ascii="Calibri" w:hAnsi="Calibri" w:cs="Calibri"/>
                <w:sz w:val="24"/>
                <w:szCs w:val="24"/>
              </w:rPr>
              <w:t>AVIS DE MOTION DU RÈGLEMENT NO. 2023-03 RELATIF AUX</w:t>
            </w:r>
            <w:r w:rsidR="007F1F48">
              <w:rPr>
                <w:rFonts w:ascii="Calibri" w:hAnsi="Calibri" w:cs="Calibri"/>
                <w:sz w:val="24"/>
                <w:szCs w:val="24"/>
              </w:rPr>
              <w:t xml:space="preserve"> </w:t>
            </w:r>
            <w:r w:rsidR="007F1F48" w:rsidRPr="007F1F48">
              <w:rPr>
                <w:rFonts w:ascii="Calibri" w:hAnsi="Calibri" w:cs="Calibri"/>
                <w:sz w:val="24"/>
                <w:szCs w:val="24"/>
              </w:rPr>
              <w:t xml:space="preserve">NORMES </w:t>
            </w:r>
          </w:p>
          <w:p w14:paraId="5BE06DF4" w14:textId="56A1D009" w:rsidR="007F1F48" w:rsidRPr="00795477" w:rsidRDefault="007F1F48" w:rsidP="007F1F48">
            <w:pPr>
              <w:rPr>
                <w:rFonts w:ascii="Calibri" w:hAnsi="Calibri" w:cs="Calibri"/>
                <w:sz w:val="24"/>
                <w:szCs w:val="24"/>
              </w:rPr>
            </w:pPr>
            <w:r>
              <w:rPr>
                <w:rFonts w:ascii="Calibri" w:hAnsi="Calibri" w:cs="Calibri"/>
                <w:sz w:val="24"/>
                <w:szCs w:val="24"/>
              </w:rPr>
              <w:t xml:space="preserve">     </w:t>
            </w:r>
            <w:r w:rsidRPr="007F1F48">
              <w:rPr>
                <w:rFonts w:ascii="Calibri" w:hAnsi="Calibri" w:cs="Calibri"/>
                <w:sz w:val="24"/>
                <w:szCs w:val="24"/>
              </w:rPr>
              <w:t>DE CONSTRUCTION DES CHEMINS PUBLICS ET PRIVÉS</w:t>
            </w:r>
          </w:p>
          <w:p w14:paraId="4BE70102" w14:textId="77777777" w:rsidR="007F1F48" w:rsidRPr="00795477" w:rsidRDefault="007F1F48" w:rsidP="007F1F48">
            <w:pPr>
              <w:widowControl w:val="0"/>
              <w:autoSpaceDE w:val="0"/>
              <w:autoSpaceDN w:val="0"/>
              <w:adjustRightInd w:val="0"/>
              <w:rPr>
                <w:rFonts w:ascii="Calibri" w:hAnsi="Calibri" w:cs="Calibri"/>
                <w:sz w:val="24"/>
                <w:szCs w:val="24"/>
              </w:rPr>
            </w:pPr>
          </w:p>
          <w:p w14:paraId="6579D8A4" w14:textId="4A787681" w:rsidR="007F1F48" w:rsidRDefault="00C625F5" w:rsidP="007F1F48">
            <w:pPr>
              <w:ind w:left="718" w:hanging="718"/>
              <w:rPr>
                <w:rFonts w:ascii="Calibri" w:hAnsi="Calibri" w:cs="Calibri"/>
                <w:sz w:val="24"/>
                <w:szCs w:val="24"/>
              </w:rPr>
            </w:pPr>
            <w:r>
              <w:rPr>
                <w:rFonts w:ascii="Calibri" w:hAnsi="Calibri" w:cs="Calibri"/>
                <w:sz w:val="24"/>
                <w:szCs w:val="24"/>
              </w:rPr>
              <w:t>7</w:t>
            </w:r>
            <w:r w:rsidR="007F1F48" w:rsidRPr="007F1F48">
              <w:rPr>
                <w:rFonts w:ascii="Calibri" w:hAnsi="Calibri" w:cs="Calibri"/>
                <w:sz w:val="24"/>
                <w:szCs w:val="24"/>
              </w:rPr>
              <w:t xml:space="preserve">. </w:t>
            </w:r>
            <w:r w:rsidR="007F1F48">
              <w:rPr>
                <w:rFonts w:ascii="Calibri" w:hAnsi="Calibri" w:cs="Calibri"/>
                <w:sz w:val="24"/>
                <w:szCs w:val="24"/>
              </w:rPr>
              <w:t xml:space="preserve"> </w:t>
            </w:r>
            <w:r w:rsidR="007F1F48" w:rsidRPr="007F1F48">
              <w:rPr>
                <w:rFonts w:ascii="Calibri" w:hAnsi="Calibri" w:cs="Calibri"/>
                <w:sz w:val="24"/>
                <w:szCs w:val="24"/>
              </w:rPr>
              <w:t>AVIS DE MOTION DU RÈGLEMENT NO. 2023-04 RELATIF AUX TARIFS</w:t>
            </w:r>
          </w:p>
          <w:p w14:paraId="323C9081" w14:textId="77777777" w:rsidR="007F1F48" w:rsidRDefault="007F1F48" w:rsidP="007F1F48">
            <w:pPr>
              <w:ind w:left="718" w:hanging="718"/>
              <w:rPr>
                <w:rFonts w:ascii="Calibri" w:hAnsi="Calibri" w:cs="Calibri"/>
                <w:sz w:val="24"/>
                <w:szCs w:val="24"/>
              </w:rPr>
            </w:pPr>
            <w:r>
              <w:rPr>
                <w:rFonts w:ascii="Calibri" w:hAnsi="Calibri" w:cs="Calibri"/>
                <w:sz w:val="24"/>
                <w:szCs w:val="24"/>
              </w:rPr>
              <w:t xml:space="preserve">     </w:t>
            </w:r>
            <w:r w:rsidRPr="007F1F48">
              <w:rPr>
                <w:rFonts w:ascii="Calibri" w:hAnsi="Calibri" w:cs="Calibri"/>
                <w:sz w:val="24"/>
                <w:szCs w:val="24"/>
              </w:rPr>
              <w:t>APPLICABLES LORS D’INTERVENTION DU SERVICE DE SÉCURITÉ INCENDIE</w:t>
            </w:r>
          </w:p>
          <w:p w14:paraId="4301A62B" w14:textId="77777777" w:rsidR="007F1F48" w:rsidRDefault="007F1F48" w:rsidP="007F1F48">
            <w:pPr>
              <w:ind w:left="718" w:hanging="718"/>
              <w:rPr>
                <w:rFonts w:ascii="Calibri" w:hAnsi="Calibri" w:cs="Calibri"/>
                <w:sz w:val="24"/>
                <w:szCs w:val="24"/>
              </w:rPr>
            </w:pPr>
            <w:r>
              <w:rPr>
                <w:rFonts w:ascii="Calibri" w:hAnsi="Calibri" w:cs="Calibri"/>
                <w:sz w:val="24"/>
                <w:szCs w:val="24"/>
              </w:rPr>
              <w:t xml:space="preserve">    </w:t>
            </w:r>
            <w:r w:rsidRPr="007F1F48">
              <w:rPr>
                <w:rFonts w:ascii="Calibri" w:hAnsi="Calibri" w:cs="Calibri"/>
                <w:sz w:val="24"/>
                <w:szCs w:val="24"/>
              </w:rPr>
              <w:t xml:space="preserve"> POUR COMBATTRE L’INCENDIE OU POUR INTERVENIR LORS D’ACCIDENT</w:t>
            </w:r>
          </w:p>
          <w:p w14:paraId="4ACEFADA" w14:textId="77777777" w:rsidR="007F1F48" w:rsidRPr="007F1F48" w:rsidRDefault="007F1F48" w:rsidP="007F1F48">
            <w:pPr>
              <w:ind w:left="718" w:hanging="718"/>
              <w:rPr>
                <w:rFonts w:ascii="Calibri" w:hAnsi="Calibri" w:cs="Calibri"/>
                <w:sz w:val="24"/>
                <w:szCs w:val="24"/>
              </w:rPr>
            </w:pPr>
            <w:r w:rsidRPr="007F1F48">
              <w:rPr>
                <w:rFonts w:ascii="Calibri" w:hAnsi="Calibri" w:cs="Calibri"/>
                <w:sz w:val="24"/>
                <w:szCs w:val="24"/>
              </w:rPr>
              <w:t xml:space="preserve">     DE VÉHICULE D’UN PROPRIÉTAIRE NON-RÉSIDENT DE LA MUNICIPALITÉ</w:t>
            </w:r>
          </w:p>
          <w:p w14:paraId="781E7B9F" w14:textId="09EC82F9" w:rsidR="007F1F48" w:rsidRPr="00795477" w:rsidRDefault="007F1F48" w:rsidP="007F1F48">
            <w:pPr>
              <w:ind w:left="718" w:hanging="718"/>
              <w:rPr>
                <w:rFonts w:ascii="Calibri" w:hAnsi="Calibri" w:cs="Calibri"/>
                <w:sz w:val="24"/>
                <w:szCs w:val="24"/>
              </w:rPr>
            </w:pPr>
            <w:r w:rsidRPr="00795477">
              <w:rPr>
                <w:rFonts w:ascii="Calibri" w:hAnsi="Calibri" w:cs="Calibri"/>
                <w:sz w:val="24"/>
                <w:szCs w:val="24"/>
              </w:rPr>
              <w:t xml:space="preserve">     DE MULGRAVE-ET-DERRY </w:t>
            </w:r>
          </w:p>
          <w:p w14:paraId="51694F3E" w14:textId="5011CD9F" w:rsidR="00BC3DC2" w:rsidRPr="00795477" w:rsidRDefault="00BC3DC2" w:rsidP="007F1F48">
            <w:pPr>
              <w:ind w:left="718" w:hanging="718"/>
              <w:rPr>
                <w:rFonts w:ascii="Calibri" w:hAnsi="Calibri" w:cs="Calibri"/>
                <w:sz w:val="24"/>
                <w:szCs w:val="24"/>
              </w:rPr>
            </w:pPr>
          </w:p>
          <w:p w14:paraId="42483E22" w14:textId="77777777" w:rsidR="00BC3DC2" w:rsidRDefault="00BC3DC2" w:rsidP="00BC3DC2">
            <w:pPr>
              <w:ind w:left="718" w:hanging="718"/>
              <w:rPr>
                <w:rFonts w:ascii="Calibri" w:hAnsi="Calibri" w:cs="Calibri"/>
                <w:sz w:val="24"/>
                <w:szCs w:val="24"/>
              </w:rPr>
            </w:pPr>
            <w:r w:rsidRPr="00BC3DC2">
              <w:rPr>
                <w:rFonts w:ascii="Calibri" w:hAnsi="Calibri" w:cs="Calibri"/>
                <w:sz w:val="24"/>
                <w:szCs w:val="24"/>
              </w:rPr>
              <w:t xml:space="preserve">8. </w:t>
            </w:r>
            <w:bookmarkStart w:id="0" w:name="_Hlk126065182"/>
            <w:bookmarkStart w:id="1" w:name="_Hlk126064975"/>
            <w:r w:rsidRPr="00BC3DC2">
              <w:rPr>
                <w:rFonts w:ascii="Calibri" w:hAnsi="Calibri" w:cs="Calibri"/>
                <w:sz w:val="24"/>
                <w:szCs w:val="24"/>
              </w:rPr>
              <w:t>DÉPÔT DU PROJET DE R</w:t>
            </w:r>
            <w:r>
              <w:rPr>
                <w:rFonts w:ascii="Calibri" w:hAnsi="Calibri" w:cs="Calibri"/>
                <w:sz w:val="24"/>
                <w:szCs w:val="24"/>
              </w:rPr>
              <w:t>ÈGLEMENT NO. 2023</w:t>
            </w:r>
            <w:bookmarkEnd w:id="0"/>
            <w:r>
              <w:rPr>
                <w:rFonts w:ascii="Calibri" w:hAnsi="Calibri" w:cs="Calibri"/>
                <w:sz w:val="24"/>
                <w:szCs w:val="24"/>
              </w:rPr>
              <w:t xml:space="preserve">-04 RELATIF </w:t>
            </w:r>
            <w:r w:rsidRPr="007F1F48">
              <w:rPr>
                <w:rFonts w:ascii="Calibri" w:hAnsi="Calibri" w:cs="Calibri"/>
                <w:sz w:val="24"/>
                <w:szCs w:val="24"/>
              </w:rPr>
              <w:t>AUX TARIFS</w:t>
            </w:r>
          </w:p>
          <w:p w14:paraId="688470FF" w14:textId="77777777" w:rsidR="00BC3DC2" w:rsidRDefault="00BC3DC2" w:rsidP="00BC3DC2">
            <w:pPr>
              <w:ind w:left="718" w:hanging="718"/>
              <w:rPr>
                <w:rFonts w:ascii="Calibri" w:hAnsi="Calibri" w:cs="Calibri"/>
                <w:sz w:val="24"/>
                <w:szCs w:val="24"/>
              </w:rPr>
            </w:pPr>
            <w:r>
              <w:rPr>
                <w:rFonts w:ascii="Calibri" w:hAnsi="Calibri" w:cs="Calibri"/>
                <w:sz w:val="24"/>
                <w:szCs w:val="24"/>
              </w:rPr>
              <w:t xml:space="preserve">     </w:t>
            </w:r>
            <w:r w:rsidRPr="007F1F48">
              <w:rPr>
                <w:rFonts w:ascii="Calibri" w:hAnsi="Calibri" w:cs="Calibri"/>
                <w:sz w:val="24"/>
                <w:szCs w:val="24"/>
              </w:rPr>
              <w:t>APPLICABLES LORS D’INTERVENTION DU SERVICE DE SÉCURITÉ INCENDIE</w:t>
            </w:r>
          </w:p>
          <w:p w14:paraId="3BEFCDE3" w14:textId="77777777" w:rsidR="00BC3DC2" w:rsidRDefault="00BC3DC2" w:rsidP="00BC3DC2">
            <w:pPr>
              <w:ind w:left="718" w:hanging="718"/>
              <w:rPr>
                <w:rFonts w:ascii="Calibri" w:hAnsi="Calibri" w:cs="Calibri"/>
                <w:sz w:val="24"/>
                <w:szCs w:val="24"/>
              </w:rPr>
            </w:pPr>
            <w:r>
              <w:rPr>
                <w:rFonts w:ascii="Calibri" w:hAnsi="Calibri" w:cs="Calibri"/>
                <w:sz w:val="24"/>
                <w:szCs w:val="24"/>
              </w:rPr>
              <w:t xml:space="preserve">    </w:t>
            </w:r>
            <w:r w:rsidRPr="007F1F48">
              <w:rPr>
                <w:rFonts w:ascii="Calibri" w:hAnsi="Calibri" w:cs="Calibri"/>
                <w:sz w:val="24"/>
                <w:szCs w:val="24"/>
              </w:rPr>
              <w:t xml:space="preserve"> POUR COMBATTRE L’INCENDIE OU POUR INTERVENIR LORS D’ACCIDENT</w:t>
            </w:r>
          </w:p>
          <w:p w14:paraId="79BA62D7" w14:textId="77777777" w:rsidR="00BC3DC2" w:rsidRPr="007F1F48" w:rsidRDefault="00BC3DC2" w:rsidP="00BC3DC2">
            <w:pPr>
              <w:ind w:left="718" w:hanging="718"/>
              <w:rPr>
                <w:rFonts w:ascii="Calibri" w:hAnsi="Calibri" w:cs="Calibri"/>
                <w:sz w:val="24"/>
                <w:szCs w:val="24"/>
              </w:rPr>
            </w:pPr>
            <w:r w:rsidRPr="007F1F48">
              <w:rPr>
                <w:rFonts w:ascii="Calibri" w:hAnsi="Calibri" w:cs="Calibri"/>
                <w:sz w:val="24"/>
                <w:szCs w:val="24"/>
              </w:rPr>
              <w:t xml:space="preserve">     DE VÉHICULE D’UN PROPRIÉTAIRE NON-RÉSIDENT DE LA MUNICIPALITÉ</w:t>
            </w:r>
          </w:p>
          <w:p w14:paraId="7E6EC917" w14:textId="77777777" w:rsidR="00BC3DC2" w:rsidRPr="00795477" w:rsidRDefault="00BC3DC2" w:rsidP="00BC3DC2">
            <w:pPr>
              <w:ind w:left="718" w:hanging="718"/>
              <w:rPr>
                <w:rFonts w:ascii="Calibri" w:hAnsi="Calibri" w:cs="Calibri"/>
                <w:sz w:val="24"/>
                <w:szCs w:val="24"/>
              </w:rPr>
            </w:pPr>
            <w:r w:rsidRPr="00BC3DC2">
              <w:rPr>
                <w:rFonts w:ascii="Calibri" w:hAnsi="Calibri" w:cs="Calibri"/>
                <w:sz w:val="24"/>
                <w:szCs w:val="24"/>
              </w:rPr>
              <w:t xml:space="preserve">    </w:t>
            </w:r>
            <w:r w:rsidRPr="007F1F48">
              <w:rPr>
                <w:rFonts w:ascii="Calibri" w:hAnsi="Calibri" w:cs="Calibri"/>
                <w:sz w:val="24"/>
                <w:szCs w:val="24"/>
              </w:rPr>
              <w:t xml:space="preserve"> </w:t>
            </w:r>
            <w:r w:rsidRPr="00795477">
              <w:rPr>
                <w:rFonts w:ascii="Calibri" w:hAnsi="Calibri" w:cs="Calibri"/>
                <w:sz w:val="24"/>
                <w:szCs w:val="24"/>
              </w:rPr>
              <w:t xml:space="preserve">DE MULGRAVE-ET-DERRY </w:t>
            </w:r>
          </w:p>
          <w:bookmarkEnd w:id="1"/>
          <w:p w14:paraId="4479710E" w14:textId="77777777" w:rsidR="007F1F48" w:rsidRPr="007F1F48" w:rsidRDefault="007F1F48" w:rsidP="00BC3DC2">
            <w:pPr>
              <w:rPr>
                <w:rFonts w:ascii="Calibri" w:hAnsi="Calibri" w:cs="Calibri"/>
                <w:sz w:val="24"/>
                <w:szCs w:val="24"/>
              </w:rPr>
            </w:pPr>
          </w:p>
          <w:p w14:paraId="6AA60ACE" w14:textId="72F05793" w:rsidR="007F1F48" w:rsidRPr="00C625F5" w:rsidRDefault="00BC3DC2" w:rsidP="007F1F48">
            <w:pPr>
              <w:ind w:left="718" w:hanging="718"/>
              <w:rPr>
                <w:rFonts w:ascii="Calibri" w:hAnsi="Calibri" w:cs="Calibri"/>
                <w:sz w:val="24"/>
                <w:szCs w:val="24"/>
              </w:rPr>
            </w:pPr>
            <w:r>
              <w:rPr>
                <w:rFonts w:ascii="Calibri" w:hAnsi="Calibri" w:cs="Calibri"/>
                <w:sz w:val="24"/>
                <w:szCs w:val="24"/>
              </w:rPr>
              <w:t>9</w:t>
            </w:r>
            <w:r w:rsidR="007F1F48" w:rsidRPr="007F1F48">
              <w:rPr>
                <w:rFonts w:ascii="Calibri" w:hAnsi="Calibri" w:cs="Calibri"/>
                <w:sz w:val="24"/>
                <w:szCs w:val="24"/>
              </w:rPr>
              <w:t>.</w:t>
            </w:r>
            <w:r w:rsidR="007F1F48" w:rsidRPr="00C625F5">
              <w:rPr>
                <w:rFonts w:ascii="Calibri" w:hAnsi="Calibri" w:cs="Calibri"/>
                <w:sz w:val="24"/>
                <w:szCs w:val="24"/>
              </w:rPr>
              <w:t xml:space="preserve"> </w:t>
            </w:r>
            <w:r w:rsidR="00C625F5">
              <w:rPr>
                <w:rFonts w:ascii="Calibri" w:hAnsi="Calibri" w:cs="Calibri"/>
                <w:sz w:val="24"/>
                <w:szCs w:val="24"/>
              </w:rPr>
              <w:t xml:space="preserve"> </w:t>
            </w:r>
            <w:r w:rsidR="007F1F48" w:rsidRPr="007F1F48">
              <w:rPr>
                <w:rFonts w:ascii="Calibri" w:hAnsi="Calibri" w:cs="Calibri"/>
                <w:sz w:val="24"/>
                <w:szCs w:val="24"/>
              </w:rPr>
              <w:t>AVIS DE MOTION DU RÈGLEMENT NO. 2023-</w:t>
            </w:r>
            <w:bookmarkStart w:id="2" w:name="_Hlk126065215"/>
            <w:r w:rsidR="007F1F48" w:rsidRPr="007F1F48">
              <w:rPr>
                <w:rFonts w:ascii="Calibri" w:hAnsi="Calibri" w:cs="Calibri"/>
                <w:sz w:val="24"/>
                <w:szCs w:val="24"/>
              </w:rPr>
              <w:t xml:space="preserve">05 RELATIF A LA </w:t>
            </w:r>
          </w:p>
          <w:p w14:paraId="01F30E51" w14:textId="57745109" w:rsidR="007F1F48" w:rsidRDefault="007F1F48" w:rsidP="007F1F48">
            <w:pPr>
              <w:ind w:left="718" w:hanging="718"/>
              <w:rPr>
                <w:rFonts w:ascii="Calibri" w:hAnsi="Calibri" w:cs="Calibri"/>
                <w:sz w:val="24"/>
                <w:szCs w:val="24"/>
              </w:rPr>
            </w:pPr>
            <w:r w:rsidRPr="007F1F48">
              <w:rPr>
                <w:rFonts w:ascii="Calibri" w:hAnsi="Calibri" w:cs="Calibri"/>
                <w:sz w:val="24"/>
                <w:szCs w:val="24"/>
              </w:rPr>
              <w:t xml:space="preserve">      DÉMOLITON D’IMMEUBLES </w:t>
            </w:r>
          </w:p>
          <w:bookmarkEnd w:id="2"/>
          <w:p w14:paraId="2455B47E" w14:textId="06FA00AC" w:rsidR="001B1140" w:rsidRDefault="001B1140" w:rsidP="007F1F48">
            <w:pPr>
              <w:ind w:left="718" w:hanging="718"/>
              <w:rPr>
                <w:rFonts w:ascii="Calibri" w:hAnsi="Calibri" w:cs="Calibri"/>
                <w:sz w:val="24"/>
                <w:szCs w:val="24"/>
              </w:rPr>
            </w:pPr>
          </w:p>
          <w:p w14:paraId="7BFB1EA4" w14:textId="7650C584" w:rsidR="00BC3DC2" w:rsidRPr="00C625F5" w:rsidRDefault="00BC3DC2" w:rsidP="00BC3DC2">
            <w:pPr>
              <w:rPr>
                <w:rFonts w:ascii="Calibri" w:hAnsi="Calibri" w:cs="Calibri"/>
                <w:sz w:val="24"/>
                <w:szCs w:val="24"/>
              </w:rPr>
            </w:pPr>
            <w:r>
              <w:rPr>
                <w:rFonts w:ascii="Calibri" w:hAnsi="Calibri" w:cs="Calibri"/>
                <w:sz w:val="24"/>
                <w:szCs w:val="24"/>
              </w:rPr>
              <w:lastRenderedPageBreak/>
              <w:t>10</w:t>
            </w:r>
            <w:r w:rsidR="001B1140" w:rsidRPr="001B1140">
              <w:rPr>
                <w:rFonts w:ascii="Calibri" w:hAnsi="Calibri" w:cs="Calibri"/>
                <w:sz w:val="24"/>
                <w:szCs w:val="24"/>
              </w:rPr>
              <w:t>.</w:t>
            </w:r>
            <w:r w:rsidR="001B1140" w:rsidRPr="001B1140">
              <w:rPr>
                <w:rFonts w:ascii="Calibri" w:hAnsi="Calibri" w:cs="Calibri"/>
                <w:b/>
                <w:bCs/>
                <w:sz w:val="24"/>
                <w:szCs w:val="24"/>
              </w:rPr>
              <w:t xml:space="preserve"> </w:t>
            </w:r>
            <w:r w:rsidR="001B1140" w:rsidRPr="001B1140">
              <w:rPr>
                <w:rFonts w:ascii="Calibri" w:hAnsi="Calibri" w:cs="Calibri"/>
                <w:sz w:val="24"/>
                <w:szCs w:val="24"/>
              </w:rPr>
              <w:t>DÉPÔT DU PROJET DE RÈGLEMENT NO. 2023-</w:t>
            </w:r>
            <w:r w:rsidRPr="007F1F48">
              <w:rPr>
                <w:rFonts w:ascii="Calibri" w:hAnsi="Calibri" w:cs="Calibri"/>
                <w:sz w:val="24"/>
                <w:szCs w:val="24"/>
              </w:rPr>
              <w:t xml:space="preserve">05 RELATIF A LA </w:t>
            </w:r>
          </w:p>
          <w:p w14:paraId="6BD366E5" w14:textId="77777777" w:rsidR="00BC3DC2" w:rsidRDefault="00BC3DC2" w:rsidP="00BC3DC2">
            <w:pPr>
              <w:ind w:left="718" w:hanging="718"/>
              <w:rPr>
                <w:rFonts w:ascii="Calibri" w:hAnsi="Calibri" w:cs="Calibri"/>
                <w:sz w:val="24"/>
                <w:szCs w:val="24"/>
              </w:rPr>
            </w:pPr>
            <w:r w:rsidRPr="007F1F48">
              <w:rPr>
                <w:rFonts w:ascii="Calibri" w:hAnsi="Calibri" w:cs="Calibri"/>
                <w:sz w:val="24"/>
                <w:szCs w:val="24"/>
              </w:rPr>
              <w:t xml:space="preserve">      DÉMOLITON D’IMMEUBLES </w:t>
            </w:r>
          </w:p>
          <w:p w14:paraId="3FF8711E" w14:textId="281F5FFF" w:rsidR="001B1140" w:rsidRPr="007F1F48" w:rsidRDefault="001B1140" w:rsidP="00BC3DC2">
            <w:pPr>
              <w:ind w:left="718" w:hanging="718"/>
              <w:rPr>
                <w:rFonts w:ascii="Calibri" w:hAnsi="Calibri" w:cs="Calibri"/>
                <w:sz w:val="24"/>
                <w:szCs w:val="24"/>
              </w:rPr>
            </w:pPr>
          </w:p>
          <w:p w14:paraId="2FE2A875" w14:textId="251C2CE0" w:rsidR="00DD5E35" w:rsidRDefault="00BC3DC2" w:rsidP="00D77FC8">
            <w:pPr>
              <w:widowControl w:val="0"/>
              <w:tabs>
                <w:tab w:val="left" w:pos="3261"/>
              </w:tabs>
              <w:autoSpaceDE w:val="0"/>
              <w:autoSpaceDN w:val="0"/>
              <w:adjustRightInd w:val="0"/>
              <w:rPr>
                <w:rFonts w:ascii="Calibri" w:hAnsi="Calibri" w:cs="Calibri"/>
                <w:sz w:val="24"/>
                <w:szCs w:val="24"/>
              </w:rPr>
            </w:pPr>
            <w:r>
              <w:rPr>
                <w:rFonts w:ascii="Calibri" w:hAnsi="Calibri" w:cs="Calibri"/>
                <w:sz w:val="24"/>
                <w:szCs w:val="24"/>
              </w:rPr>
              <w:t>11</w:t>
            </w:r>
            <w:r w:rsidR="007F1F48" w:rsidRPr="007F1F48">
              <w:rPr>
                <w:rFonts w:ascii="Calibri" w:hAnsi="Calibri" w:cs="Calibri"/>
                <w:sz w:val="24"/>
                <w:szCs w:val="24"/>
              </w:rPr>
              <w:t xml:space="preserve">. RÉSOLUTION POUR L’ADOPTION DU RÈGLEMENT 2023-02 RÉGIE </w:t>
            </w:r>
          </w:p>
          <w:p w14:paraId="5D6D2CA5" w14:textId="77777777" w:rsidR="00DD5E35" w:rsidRDefault="00DD5E35" w:rsidP="00DD5E35">
            <w:pPr>
              <w:widowControl w:val="0"/>
              <w:autoSpaceDE w:val="0"/>
              <w:autoSpaceDN w:val="0"/>
              <w:adjustRightInd w:val="0"/>
              <w:ind w:left="718" w:hanging="718"/>
              <w:rPr>
                <w:rFonts w:ascii="Calibri" w:hAnsi="Calibri" w:cs="Calibri"/>
                <w:sz w:val="24"/>
                <w:szCs w:val="24"/>
              </w:rPr>
            </w:pPr>
            <w:r>
              <w:rPr>
                <w:rFonts w:ascii="Calibri" w:hAnsi="Calibri" w:cs="Calibri"/>
                <w:sz w:val="24"/>
                <w:szCs w:val="24"/>
              </w:rPr>
              <w:t xml:space="preserve">       </w:t>
            </w:r>
            <w:r w:rsidR="007F1F48" w:rsidRPr="007F1F48">
              <w:rPr>
                <w:rFonts w:ascii="Calibri" w:hAnsi="Calibri" w:cs="Calibri"/>
                <w:sz w:val="24"/>
                <w:szCs w:val="24"/>
              </w:rPr>
              <w:t>INTERNE DES SÉANCES DU CONSEIL DE LA MUNICIPALITÉ DE</w:t>
            </w:r>
          </w:p>
          <w:p w14:paraId="5F7B31B1" w14:textId="248AE239" w:rsidR="007F1F48" w:rsidRDefault="00DD5E35" w:rsidP="00DD5E35">
            <w:pPr>
              <w:widowControl w:val="0"/>
              <w:autoSpaceDE w:val="0"/>
              <w:autoSpaceDN w:val="0"/>
              <w:adjustRightInd w:val="0"/>
              <w:ind w:left="718" w:hanging="718"/>
              <w:rPr>
                <w:rFonts w:ascii="Calibri" w:hAnsi="Calibri" w:cs="Calibri"/>
                <w:sz w:val="24"/>
                <w:szCs w:val="24"/>
              </w:rPr>
            </w:pPr>
            <w:r>
              <w:rPr>
                <w:rFonts w:ascii="Calibri" w:hAnsi="Calibri" w:cs="Calibri"/>
                <w:sz w:val="24"/>
                <w:szCs w:val="24"/>
              </w:rPr>
              <w:t xml:space="preserve">      </w:t>
            </w:r>
            <w:r w:rsidR="007F1F48" w:rsidRPr="007F1F48">
              <w:rPr>
                <w:rFonts w:ascii="Calibri" w:hAnsi="Calibri" w:cs="Calibri"/>
                <w:sz w:val="24"/>
                <w:szCs w:val="24"/>
              </w:rPr>
              <w:t xml:space="preserve"> MULGRAVE-ET-DERRY</w:t>
            </w:r>
          </w:p>
          <w:p w14:paraId="357BB911" w14:textId="77777777" w:rsidR="00DD5E35" w:rsidRPr="007F1F48" w:rsidRDefault="00DD5E35" w:rsidP="00DD5E35">
            <w:pPr>
              <w:widowControl w:val="0"/>
              <w:autoSpaceDE w:val="0"/>
              <w:autoSpaceDN w:val="0"/>
              <w:adjustRightInd w:val="0"/>
              <w:ind w:left="718" w:hanging="718"/>
              <w:rPr>
                <w:rFonts w:ascii="Calibri" w:hAnsi="Calibri" w:cs="Calibri"/>
                <w:sz w:val="24"/>
                <w:szCs w:val="24"/>
              </w:rPr>
            </w:pPr>
          </w:p>
          <w:p w14:paraId="757274CD" w14:textId="20E78C3E" w:rsidR="00DD5E35" w:rsidRDefault="007F1F48" w:rsidP="007F1F48">
            <w:pPr>
              <w:widowControl w:val="0"/>
              <w:autoSpaceDE w:val="0"/>
              <w:autoSpaceDN w:val="0"/>
              <w:adjustRightInd w:val="0"/>
              <w:ind w:left="718" w:hanging="720"/>
              <w:rPr>
                <w:rFonts w:ascii="Calibri" w:hAnsi="Calibri" w:cs="Calibri"/>
                <w:sz w:val="24"/>
                <w:szCs w:val="24"/>
              </w:rPr>
            </w:pPr>
            <w:r w:rsidRPr="007F1F48">
              <w:rPr>
                <w:rFonts w:ascii="Calibri" w:hAnsi="Calibri" w:cs="Calibri"/>
                <w:sz w:val="24"/>
                <w:szCs w:val="24"/>
              </w:rPr>
              <w:t>1</w:t>
            </w:r>
            <w:r w:rsidR="00D77FC8">
              <w:rPr>
                <w:rFonts w:ascii="Calibri" w:hAnsi="Calibri" w:cs="Calibri"/>
                <w:sz w:val="24"/>
                <w:szCs w:val="24"/>
              </w:rPr>
              <w:t>2</w:t>
            </w:r>
            <w:r w:rsidRPr="007F1F48">
              <w:rPr>
                <w:rFonts w:ascii="Calibri" w:hAnsi="Calibri" w:cs="Calibri"/>
                <w:sz w:val="24"/>
                <w:szCs w:val="24"/>
              </w:rPr>
              <w:t>.  RÉSOLUTION POUR APPUYER LA RÉSOLUTION  2023-01-024 DE LA</w:t>
            </w:r>
            <w:r w:rsidR="00DD5E35">
              <w:rPr>
                <w:rFonts w:ascii="Calibri" w:hAnsi="Calibri" w:cs="Calibri"/>
                <w:sz w:val="24"/>
                <w:szCs w:val="24"/>
              </w:rPr>
              <w:t xml:space="preserve"> </w:t>
            </w:r>
          </w:p>
          <w:p w14:paraId="2CDC4111" w14:textId="77777777" w:rsidR="00DD5E35" w:rsidRDefault="00DD5E35" w:rsidP="007F1F48">
            <w:pPr>
              <w:widowControl w:val="0"/>
              <w:autoSpaceDE w:val="0"/>
              <w:autoSpaceDN w:val="0"/>
              <w:adjustRightInd w:val="0"/>
              <w:ind w:left="718" w:hanging="720"/>
              <w:rPr>
                <w:rFonts w:ascii="Calibri" w:hAnsi="Calibri" w:cs="Calibri"/>
                <w:sz w:val="24"/>
                <w:szCs w:val="24"/>
              </w:rPr>
            </w:pPr>
            <w:r>
              <w:rPr>
                <w:rFonts w:ascii="Calibri" w:hAnsi="Calibri" w:cs="Calibri"/>
                <w:sz w:val="24"/>
                <w:szCs w:val="24"/>
              </w:rPr>
              <w:t xml:space="preserve">       </w:t>
            </w:r>
            <w:r w:rsidR="007F1F48" w:rsidRPr="007F1F48">
              <w:rPr>
                <w:rFonts w:ascii="Calibri" w:hAnsi="Calibri" w:cs="Calibri"/>
                <w:sz w:val="24"/>
                <w:szCs w:val="24"/>
              </w:rPr>
              <w:t xml:space="preserve">VILLE DE THURSO ET LA RÉSOLUTION 15.1 DE LA MRC PAPINEAU </w:t>
            </w:r>
          </w:p>
          <w:p w14:paraId="2181AEA5" w14:textId="77777777" w:rsidR="00DD5E35" w:rsidRDefault="00DD5E35" w:rsidP="007F1F48">
            <w:pPr>
              <w:widowControl w:val="0"/>
              <w:autoSpaceDE w:val="0"/>
              <w:autoSpaceDN w:val="0"/>
              <w:adjustRightInd w:val="0"/>
              <w:ind w:left="718" w:hanging="720"/>
              <w:rPr>
                <w:rFonts w:ascii="Calibri" w:hAnsi="Calibri" w:cs="Calibri"/>
                <w:sz w:val="24"/>
                <w:szCs w:val="24"/>
              </w:rPr>
            </w:pPr>
            <w:r>
              <w:rPr>
                <w:rFonts w:ascii="Calibri" w:hAnsi="Calibri" w:cs="Calibri"/>
                <w:sz w:val="24"/>
                <w:szCs w:val="24"/>
              </w:rPr>
              <w:t xml:space="preserve">       </w:t>
            </w:r>
            <w:r w:rsidR="007F1F48" w:rsidRPr="007F1F48">
              <w:rPr>
                <w:rFonts w:ascii="Calibri" w:hAnsi="Calibri" w:cs="Calibri"/>
                <w:sz w:val="24"/>
                <w:szCs w:val="24"/>
              </w:rPr>
              <w:t xml:space="preserve">CONCERNANT LA DEMANDE D’AIDE POUR LA CRISE FORESTIÈRE EN </w:t>
            </w:r>
          </w:p>
          <w:p w14:paraId="142E2F77" w14:textId="7561FEFE" w:rsidR="007F1F48" w:rsidRPr="007F1F48" w:rsidRDefault="00DD5E35" w:rsidP="007F1F48">
            <w:pPr>
              <w:widowControl w:val="0"/>
              <w:autoSpaceDE w:val="0"/>
              <w:autoSpaceDN w:val="0"/>
              <w:adjustRightInd w:val="0"/>
              <w:ind w:left="718" w:hanging="720"/>
              <w:rPr>
                <w:rFonts w:ascii="Calibri" w:hAnsi="Calibri" w:cs="Calibri"/>
                <w:sz w:val="24"/>
                <w:szCs w:val="24"/>
              </w:rPr>
            </w:pPr>
            <w:r>
              <w:rPr>
                <w:rFonts w:ascii="Calibri" w:hAnsi="Calibri" w:cs="Calibri"/>
                <w:sz w:val="24"/>
                <w:szCs w:val="24"/>
              </w:rPr>
              <w:t xml:space="preserve">       </w:t>
            </w:r>
            <w:r w:rsidR="007F1F48" w:rsidRPr="007F1F48">
              <w:rPr>
                <w:rFonts w:ascii="Calibri" w:hAnsi="Calibri" w:cs="Calibri"/>
                <w:sz w:val="24"/>
                <w:szCs w:val="24"/>
              </w:rPr>
              <w:t xml:space="preserve">OUTAOUAIS </w:t>
            </w:r>
          </w:p>
          <w:p w14:paraId="01CC64C1" w14:textId="77777777" w:rsidR="007F1F48" w:rsidRPr="007F1F48" w:rsidRDefault="007F1F48" w:rsidP="00C625F5">
            <w:pPr>
              <w:widowControl w:val="0"/>
              <w:autoSpaceDE w:val="0"/>
              <w:autoSpaceDN w:val="0"/>
              <w:adjustRightInd w:val="0"/>
              <w:rPr>
                <w:rFonts w:ascii="Calibri" w:hAnsi="Calibri" w:cs="Calibri"/>
                <w:sz w:val="24"/>
                <w:szCs w:val="24"/>
              </w:rPr>
            </w:pPr>
          </w:p>
          <w:p w14:paraId="5C26B10D" w14:textId="75569C18" w:rsidR="00DD5E35" w:rsidRDefault="007F1F48" w:rsidP="007F1F48">
            <w:pPr>
              <w:widowControl w:val="0"/>
              <w:autoSpaceDE w:val="0"/>
              <w:autoSpaceDN w:val="0"/>
              <w:adjustRightInd w:val="0"/>
              <w:ind w:left="718" w:hanging="718"/>
              <w:jc w:val="both"/>
              <w:rPr>
                <w:rFonts w:ascii="Calibri" w:eastAsia="Calibri" w:hAnsi="Calibri"/>
                <w:caps/>
                <w:sz w:val="24"/>
                <w:szCs w:val="24"/>
                <w:lang w:eastAsia="en-US"/>
              </w:rPr>
            </w:pPr>
            <w:r w:rsidRPr="007F1F48">
              <w:rPr>
                <w:rFonts w:ascii="Calibri" w:hAnsi="Calibri" w:cs="Calibri"/>
                <w:sz w:val="24"/>
                <w:szCs w:val="24"/>
              </w:rPr>
              <w:t>1</w:t>
            </w:r>
            <w:r w:rsidR="00D77FC8">
              <w:rPr>
                <w:rFonts w:ascii="Calibri" w:hAnsi="Calibri" w:cs="Calibri"/>
                <w:sz w:val="24"/>
                <w:szCs w:val="24"/>
              </w:rPr>
              <w:t>3</w:t>
            </w:r>
            <w:r w:rsidRPr="007F1F48">
              <w:rPr>
                <w:rFonts w:ascii="Calibri" w:hAnsi="Calibri" w:cs="Calibri"/>
                <w:sz w:val="24"/>
                <w:szCs w:val="24"/>
              </w:rPr>
              <w:t>.</w:t>
            </w:r>
            <w:r w:rsidR="00DD5E35">
              <w:rPr>
                <w:rFonts w:ascii="Calibri" w:hAnsi="Calibri" w:cs="Calibri"/>
                <w:sz w:val="24"/>
                <w:szCs w:val="24"/>
              </w:rPr>
              <w:t xml:space="preserve"> </w:t>
            </w:r>
            <w:r w:rsidRPr="007F1F48">
              <w:rPr>
                <w:rFonts w:ascii="Calibri" w:eastAsia="Calibri" w:hAnsi="Calibri"/>
                <w:caps/>
                <w:sz w:val="24"/>
                <w:szCs w:val="24"/>
                <w:lang w:eastAsia="en-US"/>
              </w:rPr>
              <w:t>résolution pour les salaires du Maire et des conseiller</w:t>
            </w:r>
            <w:r w:rsidR="00DD5E35">
              <w:rPr>
                <w:rFonts w:ascii="Calibri" w:eastAsia="Calibri" w:hAnsi="Calibri"/>
                <w:caps/>
                <w:sz w:val="24"/>
                <w:szCs w:val="24"/>
                <w:lang w:eastAsia="en-US"/>
              </w:rPr>
              <w:t>S</w:t>
            </w:r>
          </w:p>
          <w:p w14:paraId="0C1C6070" w14:textId="77777777" w:rsidR="007F1F48" w:rsidRPr="007F1F48" w:rsidRDefault="007F1F48" w:rsidP="00DD5E35">
            <w:pPr>
              <w:widowControl w:val="0"/>
              <w:autoSpaceDE w:val="0"/>
              <w:autoSpaceDN w:val="0"/>
              <w:adjustRightInd w:val="0"/>
              <w:rPr>
                <w:rFonts w:ascii="Calibri" w:hAnsi="Calibri" w:cs="Calibri"/>
                <w:sz w:val="24"/>
                <w:szCs w:val="24"/>
              </w:rPr>
            </w:pPr>
          </w:p>
          <w:p w14:paraId="6CFEEA68" w14:textId="5DA05BB8" w:rsidR="007F1F48" w:rsidRPr="007F1F48" w:rsidRDefault="007F1F48" w:rsidP="00DD5E35">
            <w:pPr>
              <w:widowControl w:val="0"/>
              <w:autoSpaceDE w:val="0"/>
              <w:autoSpaceDN w:val="0"/>
              <w:adjustRightInd w:val="0"/>
              <w:rPr>
                <w:rFonts w:ascii="Calibri" w:hAnsi="Calibri" w:cs="Calibri"/>
                <w:sz w:val="24"/>
                <w:szCs w:val="24"/>
              </w:rPr>
            </w:pPr>
            <w:r w:rsidRPr="007F1F48">
              <w:rPr>
                <w:rFonts w:ascii="Calibri" w:hAnsi="Calibri" w:cs="Calibri"/>
                <w:sz w:val="24"/>
                <w:szCs w:val="24"/>
              </w:rPr>
              <w:t>1</w:t>
            </w:r>
            <w:r w:rsidR="00D77FC8">
              <w:rPr>
                <w:rFonts w:ascii="Calibri" w:hAnsi="Calibri" w:cs="Calibri"/>
                <w:sz w:val="24"/>
                <w:szCs w:val="24"/>
              </w:rPr>
              <w:t>4</w:t>
            </w:r>
            <w:r w:rsidRPr="007F1F48">
              <w:rPr>
                <w:rFonts w:ascii="Calibri" w:hAnsi="Calibri" w:cs="Calibri"/>
                <w:sz w:val="24"/>
                <w:szCs w:val="24"/>
              </w:rPr>
              <w:t>.</w:t>
            </w:r>
            <w:r w:rsidR="00DD5E35">
              <w:rPr>
                <w:rFonts w:ascii="Calibri" w:hAnsi="Calibri" w:cs="Calibri"/>
                <w:sz w:val="24"/>
                <w:szCs w:val="24"/>
              </w:rPr>
              <w:t xml:space="preserve"> </w:t>
            </w:r>
            <w:r w:rsidRPr="007F1F48">
              <w:rPr>
                <w:rFonts w:ascii="Calibri" w:hAnsi="Calibri" w:cs="Calibri"/>
                <w:sz w:val="24"/>
                <w:szCs w:val="24"/>
              </w:rPr>
              <w:t>RÉSOLUTION POUR LE SALAIRE DU MAIRE SUPPLÉANT</w:t>
            </w:r>
          </w:p>
          <w:p w14:paraId="0A738A0D" w14:textId="77777777" w:rsidR="007F1F48" w:rsidRPr="007F1F48" w:rsidRDefault="007F1F48" w:rsidP="007F1F48">
            <w:pPr>
              <w:widowControl w:val="0"/>
              <w:autoSpaceDE w:val="0"/>
              <w:autoSpaceDN w:val="0"/>
              <w:adjustRightInd w:val="0"/>
              <w:rPr>
                <w:rFonts w:ascii="Calibri" w:hAnsi="Calibri" w:cs="Calibri"/>
                <w:sz w:val="24"/>
                <w:szCs w:val="24"/>
              </w:rPr>
            </w:pPr>
            <w:r w:rsidRPr="007F1F48">
              <w:rPr>
                <w:rFonts w:ascii="Calibri" w:hAnsi="Calibri" w:cs="Calibri"/>
                <w:sz w:val="24"/>
                <w:szCs w:val="24"/>
              </w:rPr>
              <w:tab/>
            </w:r>
            <w:r w:rsidRPr="007F1F48">
              <w:rPr>
                <w:rFonts w:ascii="Calibri" w:hAnsi="Calibri" w:cs="Calibri"/>
                <w:sz w:val="24"/>
                <w:szCs w:val="24"/>
              </w:rPr>
              <w:tab/>
              <w:t xml:space="preserve"> </w:t>
            </w:r>
          </w:p>
          <w:p w14:paraId="5CE7B8C6" w14:textId="573F791D" w:rsidR="00B14C68" w:rsidRPr="002A2B4C" w:rsidRDefault="00B14C68" w:rsidP="00B14C68">
            <w:pPr>
              <w:pStyle w:val="Corpsdetexte3"/>
              <w:spacing w:after="0"/>
              <w:rPr>
                <w:rFonts w:ascii="Calibri" w:eastAsia="Calibri" w:hAnsi="Calibri" w:cs="Calibri"/>
                <w:sz w:val="24"/>
                <w:szCs w:val="24"/>
              </w:rPr>
            </w:pPr>
            <w:r>
              <w:rPr>
                <w:rFonts w:ascii="Calibri" w:eastAsia="Calibri" w:hAnsi="Calibri" w:cs="Calibri"/>
                <w:sz w:val="24"/>
                <w:szCs w:val="24"/>
              </w:rPr>
              <w:t>1</w:t>
            </w:r>
            <w:r w:rsidR="00D77FC8">
              <w:rPr>
                <w:rFonts w:ascii="Calibri" w:eastAsia="Calibri" w:hAnsi="Calibri" w:cs="Calibri"/>
                <w:sz w:val="24"/>
                <w:szCs w:val="24"/>
              </w:rPr>
              <w:t>5</w:t>
            </w:r>
            <w:r>
              <w:rPr>
                <w:rFonts w:ascii="Calibri" w:eastAsia="Calibri" w:hAnsi="Calibri" w:cs="Calibri"/>
                <w:sz w:val="24"/>
                <w:szCs w:val="24"/>
              </w:rPr>
              <w:t xml:space="preserve">. </w:t>
            </w:r>
            <w:r w:rsidRPr="002A2B4C">
              <w:rPr>
                <w:rFonts w:ascii="Calibri" w:eastAsia="Calibri" w:hAnsi="Calibri" w:cs="Calibri"/>
                <w:sz w:val="24"/>
                <w:szCs w:val="24"/>
              </w:rPr>
              <w:t>RAPPORTS DES COMITÉS</w:t>
            </w:r>
          </w:p>
          <w:p w14:paraId="40A86F3A" w14:textId="24A34083" w:rsidR="00B14C68" w:rsidRPr="002A2B4C" w:rsidRDefault="00B14C68" w:rsidP="00B14C68">
            <w:pPr>
              <w:pStyle w:val="Corpsdetexte3"/>
              <w:spacing w:after="0"/>
              <w:rPr>
                <w:rFonts w:ascii="Calibri" w:eastAsia="Calibri" w:hAnsi="Calibri" w:cs="Calibri"/>
                <w:sz w:val="24"/>
                <w:szCs w:val="24"/>
              </w:rPr>
            </w:pPr>
            <w:r w:rsidRPr="002A2B4C">
              <w:rPr>
                <w:rFonts w:ascii="Calibri" w:eastAsia="Calibri" w:hAnsi="Calibri" w:cs="Calibri"/>
                <w:sz w:val="24"/>
                <w:szCs w:val="24"/>
              </w:rPr>
              <w:t xml:space="preserve">      </w:t>
            </w:r>
            <w:r>
              <w:rPr>
                <w:rFonts w:ascii="Calibri" w:eastAsia="Calibri" w:hAnsi="Calibri" w:cs="Calibri"/>
                <w:sz w:val="24"/>
                <w:szCs w:val="24"/>
              </w:rPr>
              <w:t xml:space="preserve"> 1</w:t>
            </w:r>
            <w:r w:rsidR="00D77FC8">
              <w:rPr>
                <w:rFonts w:ascii="Calibri" w:eastAsia="Calibri" w:hAnsi="Calibri" w:cs="Calibri"/>
                <w:sz w:val="24"/>
                <w:szCs w:val="24"/>
              </w:rPr>
              <w:t>5</w:t>
            </w:r>
            <w:r w:rsidRPr="002A2B4C">
              <w:rPr>
                <w:rFonts w:ascii="Calibri" w:eastAsia="Calibri" w:hAnsi="Calibri" w:cs="Calibri"/>
                <w:sz w:val="24"/>
                <w:szCs w:val="24"/>
              </w:rPr>
              <w:t xml:space="preserve">.1 </w:t>
            </w:r>
            <w:r>
              <w:rPr>
                <w:rFonts w:ascii="Calibri" w:eastAsia="Calibri" w:hAnsi="Calibri" w:cs="Calibri"/>
                <w:sz w:val="24"/>
                <w:szCs w:val="24"/>
              </w:rPr>
              <w:t>Travaux publics</w:t>
            </w:r>
          </w:p>
          <w:p w14:paraId="18BFE21C" w14:textId="4E0A3123" w:rsidR="00B14C68" w:rsidRDefault="00B14C68" w:rsidP="00B14C68">
            <w:pPr>
              <w:pStyle w:val="Corpsdetexte3"/>
              <w:spacing w:after="0"/>
              <w:rPr>
                <w:rFonts w:ascii="Calibri" w:eastAsia="Calibri" w:hAnsi="Calibri" w:cs="Calibri"/>
                <w:sz w:val="24"/>
                <w:szCs w:val="24"/>
              </w:rPr>
            </w:pPr>
            <w:r w:rsidRPr="002A2B4C">
              <w:rPr>
                <w:rFonts w:ascii="Calibri" w:eastAsia="Calibri" w:hAnsi="Calibri" w:cs="Calibri"/>
                <w:sz w:val="24"/>
                <w:szCs w:val="24"/>
              </w:rPr>
              <w:t xml:space="preserve">       </w:t>
            </w:r>
            <w:r>
              <w:rPr>
                <w:rFonts w:ascii="Calibri" w:eastAsia="Calibri" w:hAnsi="Calibri" w:cs="Calibri"/>
                <w:sz w:val="24"/>
                <w:szCs w:val="24"/>
              </w:rPr>
              <w:t>1</w:t>
            </w:r>
            <w:r w:rsidR="00D77FC8">
              <w:rPr>
                <w:rFonts w:ascii="Calibri" w:eastAsia="Calibri" w:hAnsi="Calibri" w:cs="Calibri"/>
                <w:sz w:val="24"/>
                <w:szCs w:val="24"/>
              </w:rPr>
              <w:t>5</w:t>
            </w:r>
            <w:r>
              <w:rPr>
                <w:rFonts w:ascii="Calibri" w:eastAsia="Calibri" w:hAnsi="Calibri" w:cs="Calibri"/>
                <w:sz w:val="24"/>
                <w:szCs w:val="24"/>
              </w:rPr>
              <w:t>.2</w:t>
            </w:r>
            <w:r w:rsidRPr="002A2B4C">
              <w:rPr>
                <w:rFonts w:ascii="Calibri" w:eastAsia="Calibri" w:hAnsi="Calibri" w:cs="Calibri"/>
                <w:sz w:val="24"/>
                <w:szCs w:val="24"/>
              </w:rPr>
              <w:t xml:space="preserve"> </w:t>
            </w:r>
            <w:r>
              <w:rPr>
                <w:rFonts w:ascii="Calibri" w:eastAsia="Calibri" w:hAnsi="Calibri" w:cs="Calibri"/>
                <w:sz w:val="24"/>
                <w:szCs w:val="24"/>
              </w:rPr>
              <w:t>Sécurité publique</w:t>
            </w:r>
            <w:r w:rsidRPr="002A2B4C">
              <w:rPr>
                <w:rFonts w:ascii="Calibri" w:eastAsia="Calibri" w:hAnsi="Calibri" w:cs="Calibri"/>
                <w:sz w:val="24"/>
                <w:szCs w:val="24"/>
              </w:rPr>
              <w:t xml:space="preserve">    </w:t>
            </w:r>
          </w:p>
          <w:p w14:paraId="1451FE14" w14:textId="7EE7A26C" w:rsidR="00B14C68" w:rsidRPr="002A2B4C" w:rsidRDefault="00B14C68" w:rsidP="00B14C68">
            <w:pPr>
              <w:pStyle w:val="Corpsdetexte3"/>
              <w:spacing w:after="0"/>
              <w:rPr>
                <w:rFonts w:ascii="Calibri" w:eastAsia="Calibri" w:hAnsi="Calibri" w:cs="Calibri"/>
                <w:sz w:val="24"/>
                <w:szCs w:val="24"/>
              </w:rPr>
            </w:pPr>
            <w:r>
              <w:rPr>
                <w:rFonts w:ascii="Calibri" w:eastAsia="Calibri" w:hAnsi="Calibri" w:cs="Calibri"/>
                <w:sz w:val="24"/>
                <w:szCs w:val="24"/>
              </w:rPr>
              <w:t xml:space="preserve">       1</w:t>
            </w:r>
            <w:r w:rsidR="00D77FC8">
              <w:rPr>
                <w:rFonts w:ascii="Calibri" w:eastAsia="Calibri" w:hAnsi="Calibri" w:cs="Calibri"/>
                <w:sz w:val="24"/>
                <w:szCs w:val="24"/>
              </w:rPr>
              <w:t>5</w:t>
            </w:r>
            <w:r w:rsidRPr="002A2B4C">
              <w:rPr>
                <w:rFonts w:ascii="Calibri" w:eastAsia="Calibri" w:hAnsi="Calibri" w:cs="Calibri"/>
                <w:sz w:val="24"/>
                <w:szCs w:val="24"/>
              </w:rPr>
              <w:t xml:space="preserve">.3 </w:t>
            </w:r>
            <w:r>
              <w:rPr>
                <w:rFonts w:ascii="Calibri" w:eastAsia="Calibri" w:hAnsi="Calibri" w:cs="Calibri"/>
                <w:sz w:val="24"/>
                <w:szCs w:val="24"/>
              </w:rPr>
              <w:t>Environnement</w:t>
            </w:r>
          </w:p>
          <w:p w14:paraId="6AF90B66" w14:textId="4D9FE5A4" w:rsidR="00BA18AC" w:rsidRDefault="00B14C68" w:rsidP="00B14C68">
            <w:pPr>
              <w:pStyle w:val="Corpsdetexte3"/>
              <w:spacing w:after="0"/>
              <w:rPr>
                <w:rFonts w:ascii="Calibri" w:eastAsia="Calibri" w:hAnsi="Calibri" w:cs="Calibri"/>
                <w:sz w:val="24"/>
                <w:szCs w:val="24"/>
              </w:rPr>
            </w:pPr>
            <w:r w:rsidRPr="002A2B4C">
              <w:rPr>
                <w:rFonts w:ascii="Calibri" w:eastAsia="Calibri" w:hAnsi="Calibri" w:cs="Calibri"/>
                <w:sz w:val="24"/>
                <w:szCs w:val="24"/>
              </w:rPr>
              <w:t xml:space="preserve">       </w:t>
            </w:r>
            <w:r>
              <w:rPr>
                <w:rFonts w:ascii="Calibri" w:eastAsia="Calibri" w:hAnsi="Calibri" w:cs="Calibri"/>
                <w:sz w:val="24"/>
                <w:szCs w:val="24"/>
              </w:rPr>
              <w:t>1</w:t>
            </w:r>
            <w:r w:rsidR="00D77FC8">
              <w:rPr>
                <w:rFonts w:ascii="Calibri" w:eastAsia="Calibri" w:hAnsi="Calibri" w:cs="Calibri"/>
                <w:sz w:val="24"/>
                <w:szCs w:val="24"/>
              </w:rPr>
              <w:t>5</w:t>
            </w:r>
            <w:r w:rsidRPr="002A2B4C">
              <w:rPr>
                <w:rFonts w:ascii="Calibri" w:eastAsia="Calibri" w:hAnsi="Calibri" w:cs="Calibri"/>
                <w:sz w:val="24"/>
                <w:szCs w:val="24"/>
              </w:rPr>
              <w:t xml:space="preserve">.4 </w:t>
            </w:r>
            <w:r>
              <w:rPr>
                <w:rFonts w:ascii="Calibri" w:eastAsia="Calibri" w:hAnsi="Calibri" w:cs="Calibri"/>
                <w:sz w:val="24"/>
                <w:szCs w:val="24"/>
              </w:rPr>
              <w:t>Loisir, culture et communications</w:t>
            </w:r>
          </w:p>
          <w:p w14:paraId="3332C7E2" w14:textId="77777777" w:rsidR="00BA18AC" w:rsidRDefault="00BA18AC" w:rsidP="00B14C68">
            <w:pPr>
              <w:pStyle w:val="Corpsdetexte3"/>
              <w:spacing w:after="0"/>
              <w:rPr>
                <w:rFonts w:ascii="Calibri" w:eastAsia="Calibri" w:hAnsi="Calibri" w:cs="Calibri"/>
                <w:sz w:val="24"/>
                <w:szCs w:val="24"/>
              </w:rPr>
            </w:pPr>
          </w:p>
          <w:p w14:paraId="2C214C8D" w14:textId="615F4AF2" w:rsidR="00DD5E35" w:rsidRDefault="00DD5E35" w:rsidP="00B14C68">
            <w:pPr>
              <w:pStyle w:val="Corpsdetexte3"/>
              <w:spacing w:after="0"/>
              <w:rPr>
                <w:rFonts w:ascii="Calibri" w:eastAsia="Calibri" w:hAnsi="Calibri" w:cs="Calibri"/>
                <w:sz w:val="24"/>
                <w:szCs w:val="24"/>
              </w:rPr>
            </w:pPr>
            <w:r>
              <w:rPr>
                <w:rFonts w:ascii="Calibri" w:eastAsia="Calibri" w:hAnsi="Calibri" w:cs="Calibri"/>
                <w:sz w:val="24"/>
                <w:szCs w:val="24"/>
              </w:rPr>
              <w:t>1</w:t>
            </w:r>
            <w:r w:rsidR="00D77FC8">
              <w:rPr>
                <w:rFonts w:ascii="Calibri" w:eastAsia="Calibri" w:hAnsi="Calibri" w:cs="Calibri"/>
                <w:sz w:val="24"/>
                <w:szCs w:val="24"/>
              </w:rPr>
              <w:t>6</w:t>
            </w:r>
            <w:r w:rsidR="00B14C68">
              <w:rPr>
                <w:rFonts w:ascii="Calibri" w:eastAsia="Calibri" w:hAnsi="Calibri" w:cs="Calibri"/>
                <w:sz w:val="24"/>
                <w:szCs w:val="24"/>
              </w:rPr>
              <w:t xml:space="preserve">. </w:t>
            </w:r>
            <w:r>
              <w:rPr>
                <w:rFonts w:ascii="Calibri" w:eastAsia="Calibri" w:hAnsi="Calibri" w:cs="Calibri"/>
                <w:sz w:val="24"/>
                <w:szCs w:val="24"/>
              </w:rPr>
              <w:t>PÉRIODE DE QUESTIONS</w:t>
            </w:r>
          </w:p>
          <w:p w14:paraId="6D609B38" w14:textId="77777777" w:rsidR="00DD5E35" w:rsidRDefault="00DD5E35" w:rsidP="00B14C68">
            <w:pPr>
              <w:pStyle w:val="Corpsdetexte3"/>
              <w:spacing w:after="0"/>
              <w:rPr>
                <w:rFonts w:ascii="Calibri" w:hAnsi="Calibri" w:cs="Calibri"/>
                <w:sz w:val="24"/>
                <w:szCs w:val="24"/>
              </w:rPr>
            </w:pPr>
          </w:p>
          <w:p w14:paraId="3428B990" w14:textId="4A0A3D8D" w:rsidR="00794462" w:rsidRPr="006A3958" w:rsidRDefault="00DD5E35" w:rsidP="00B14C68">
            <w:pPr>
              <w:pStyle w:val="Corpsdetexte3"/>
              <w:spacing w:after="0"/>
              <w:rPr>
                <w:rFonts w:ascii="Calibri" w:hAnsi="Calibri" w:cs="Calibri"/>
                <w:sz w:val="24"/>
                <w:szCs w:val="24"/>
              </w:rPr>
            </w:pPr>
            <w:r>
              <w:rPr>
                <w:rFonts w:ascii="Calibri" w:hAnsi="Calibri" w:cs="Calibri"/>
                <w:sz w:val="24"/>
                <w:szCs w:val="24"/>
              </w:rPr>
              <w:t>1</w:t>
            </w:r>
            <w:r w:rsidR="00D77FC8">
              <w:rPr>
                <w:rFonts w:ascii="Calibri" w:hAnsi="Calibri" w:cs="Calibri"/>
                <w:sz w:val="24"/>
                <w:szCs w:val="24"/>
              </w:rPr>
              <w:t>7</w:t>
            </w:r>
            <w:r>
              <w:rPr>
                <w:rFonts w:ascii="Calibri" w:hAnsi="Calibri" w:cs="Calibri"/>
                <w:sz w:val="24"/>
                <w:szCs w:val="24"/>
              </w:rPr>
              <w:t xml:space="preserve">. </w:t>
            </w:r>
            <w:r w:rsidR="00794462" w:rsidRPr="006A3958">
              <w:rPr>
                <w:rFonts w:ascii="Calibri" w:hAnsi="Calibri" w:cs="Calibri"/>
                <w:sz w:val="24"/>
                <w:szCs w:val="24"/>
              </w:rPr>
              <w:t>VARIA</w:t>
            </w:r>
          </w:p>
          <w:p w14:paraId="64348997" w14:textId="4E8F4636" w:rsidR="00B14C68" w:rsidRDefault="00B14C68" w:rsidP="00B14C68">
            <w:pPr>
              <w:pStyle w:val="Corpsdetexte3"/>
              <w:spacing w:after="0"/>
              <w:rPr>
                <w:rFonts w:ascii="Calibri" w:hAnsi="Calibri" w:cs="Calibri"/>
                <w:sz w:val="24"/>
                <w:szCs w:val="24"/>
              </w:rPr>
            </w:pPr>
          </w:p>
          <w:p w14:paraId="7687EC2A" w14:textId="3779D771" w:rsidR="00721EDD" w:rsidRPr="002A2B4C" w:rsidRDefault="00B14C68" w:rsidP="00721EDD">
            <w:pPr>
              <w:pStyle w:val="Corpsdetexte3"/>
              <w:spacing w:after="0"/>
              <w:rPr>
                <w:rFonts w:ascii="Calibri" w:eastAsia="Calibri" w:hAnsi="Calibri" w:cs="Calibri"/>
                <w:sz w:val="24"/>
                <w:szCs w:val="24"/>
              </w:rPr>
            </w:pPr>
            <w:r>
              <w:rPr>
                <w:rFonts w:ascii="Calibri" w:hAnsi="Calibri" w:cs="Calibri"/>
                <w:sz w:val="24"/>
                <w:szCs w:val="24"/>
              </w:rPr>
              <w:t>1</w:t>
            </w:r>
            <w:r w:rsidR="00D77FC8">
              <w:rPr>
                <w:rFonts w:ascii="Calibri" w:hAnsi="Calibri" w:cs="Calibri"/>
                <w:sz w:val="24"/>
                <w:szCs w:val="24"/>
              </w:rPr>
              <w:t>8</w:t>
            </w:r>
            <w:r>
              <w:rPr>
                <w:rFonts w:ascii="Calibri" w:hAnsi="Calibri" w:cs="Calibri"/>
                <w:sz w:val="24"/>
                <w:szCs w:val="24"/>
              </w:rPr>
              <w:t xml:space="preserve">. </w:t>
            </w:r>
            <w:r w:rsidRPr="006A3958">
              <w:rPr>
                <w:rFonts w:ascii="Calibri" w:hAnsi="Calibri" w:cs="Calibri"/>
                <w:sz w:val="24"/>
                <w:szCs w:val="24"/>
              </w:rPr>
              <w:t>CLOTÛRE D</w:t>
            </w:r>
            <w:r w:rsidR="00794462" w:rsidRPr="006A3958">
              <w:rPr>
                <w:rFonts w:ascii="Calibri" w:hAnsi="Calibri" w:cs="Calibri"/>
                <w:sz w:val="24"/>
                <w:szCs w:val="24"/>
              </w:rPr>
              <w:t>E L’ASSEMBLÉE</w:t>
            </w:r>
          </w:p>
          <w:p w14:paraId="48C77330" w14:textId="77777777" w:rsidR="008D1F05" w:rsidRPr="002A2B4C" w:rsidRDefault="008D1F05" w:rsidP="00B14C68">
            <w:pPr>
              <w:pStyle w:val="Corpsdetexte3"/>
              <w:tabs>
                <w:tab w:val="right" w:pos="6258"/>
              </w:tabs>
              <w:spacing w:after="0"/>
              <w:rPr>
                <w:rFonts w:ascii="Calibri" w:hAnsi="Calibri" w:cs="Calibri"/>
                <w:sz w:val="24"/>
                <w:szCs w:val="24"/>
              </w:rPr>
            </w:pPr>
          </w:p>
        </w:tc>
      </w:tr>
    </w:tbl>
    <w:p w14:paraId="1CBE1CC0" w14:textId="77777777" w:rsidR="009143D4" w:rsidRDefault="009143D4" w:rsidP="00E3278E">
      <w:pPr>
        <w:pStyle w:val="Meslignes"/>
        <w:numPr>
          <w:ilvl w:val="0"/>
          <w:numId w:val="0"/>
        </w:numPr>
        <w:spacing w:after="0"/>
        <w:rPr>
          <w:sz w:val="24"/>
          <w:szCs w:val="24"/>
          <w:u w:val="single"/>
        </w:rPr>
      </w:pPr>
    </w:p>
    <w:p w14:paraId="42E34D70" w14:textId="77777777" w:rsidR="006A3958" w:rsidRDefault="006A3958" w:rsidP="00E3278E">
      <w:pPr>
        <w:pStyle w:val="Meslignes"/>
        <w:numPr>
          <w:ilvl w:val="0"/>
          <w:numId w:val="0"/>
        </w:numPr>
        <w:spacing w:after="0"/>
        <w:rPr>
          <w:sz w:val="24"/>
          <w:szCs w:val="24"/>
          <w:u w:val="single"/>
        </w:rPr>
      </w:pPr>
    </w:p>
    <w:p w14:paraId="7542633E" w14:textId="319F2F38" w:rsidR="00FC6CDD" w:rsidRPr="002A2B4C" w:rsidRDefault="002F4289" w:rsidP="00E3278E">
      <w:pPr>
        <w:pStyle w:val="Meslignes"/>
        <w:numPr>
          <w:ilvl w:val="0"/>
          <w:numId w:val="0"/>
        </w:numPr>
        <w:spacing w:after="0"/>
        <w:rPr>
          <w:sz w:val="24"/>
          <w:szCs w:val="24"/>
          <w:u w:val="single"/>
        </w:rPr>
      </w:pPr>
      <w:r w:rsidRPr="002A2B4C">
        <w:rPr>
          <w:sz w:val="24"/>
          <w:szCs w:val="24"/>
          <w:u w:val="single"/>
        </w:rPr>
        <w:t xml:space="preserve">2.  </w:t>
      </w:r>
      <w:r w:rsidR="004C6F5F" w:rsidRPr="002A2B4C">
        <w:rPr>
          <w:sz w:val="24"/>
          <w:szCs w:val="24"/>
          <w:u w:val="single"/>
        </w:rPr>
        <w:t>adoption de l’</w:t>
      </w:r>
      <w:r w:rsidR="00FC6CDD" w:rsidRPr="002A2B4C">
        <w:rPr>
          <w:sz w:val="24"/>
          <w:szCs w:val="24"/>
          <w:u w:val="single"/>
        </w:rPr>
        <w:t>ORDRE DU JOUR</w:t>
      </w:r>
    </w:p>
    <w:p w14:paraId="0EE6366A" w14:textId="77777777" w:rsidR="00E3278E" w:rsidRPr="002A2B4C" w:rsidRDefault="00E3278E" w:rsidP="00E3278E">
      <w:pPr>
        <w:pStyle w:val="Meslignes"/>
        <w:numPr>
          <w:ilvl w:val="0"/>
          <w:numId w:val="0"/>
        </w:numPr>
        <w:spacing w:after="0"/>
        <w:rPr>
          <w:sz w:val="24"/>
          <w:szCs w:val="24"/>
          <w:u w:val="single"/>
        </w:rPr>
      </w:pPr>
    </w:p>
    <w:p w14:paraId="30C241C6" w14:textId="66AE3092" w:rsidR="00FC6CDD" w:rsidRPr="002A2B4C" w:rsidRDefault="00FC6CDD" w:rsidP="00E3278E">
      <w:pPr>
        <w:pStyle w:val="Corpsdetexte3"/>
        <w:tabs>
          <w:tab w:val="left" w:pos="426"/>
        </w:tabs>
        <w:spacing w:after="0"/>
        <w:ind w:hanging="308"/>
        <w:jc w:val="both"/>
        <w:rPr>
          <w:rFonts w:ascii="Calibri" w:eastAsia="Calibri" w:hAnsi="Calibri" w:cs="Calibri"/>
          <w:b/>
          <w:sz w:val="24"/>
          <w:szCs w:val="24"/>
        </w:rPr>
      </w:pPr>
      <w:r w:rsidRPr="002A2B4C">
        <w:rPr>
          <w:rFonts w:ascii="Calibri" w:eastAsia="Calibri" w:hAnsi="Calibri" w:cs="Calibri"/>
          <w:sz w:val="24"/>
          <w:szCs w:val="24"/>
        </w:rPr>
        <w:tab/>
      </w:r>
      <w:r w:rsidRPr="002A2B4C">
        <w:rPr>
          <w:rFonts w:ascii="Calibri" w:eastAsia="Calibri" w:hAnsi="Calibri" w:cs="Calibri"/>
          <w:b/>
          <w:sz w:val="24"/>
          <w:szCs w:val="24"/>
          <w:u w:val="single"/>
        </w:rPr>
        <w:t>20</w:t>
      </w:r>
      <w:r w:rsidR="003C1BE9" w:rsidRPr="002A2B4C">
        <w:rPr>
          <w:rFonts w:ascii="Calibri" w:eastAsia="Calibri" w:hAnsi="Calibri" w:cs="Calibri"/>
          <w:b/>
          <w:sz w:val="24"/>
          <w:szCs w:val="24"/>
          <w:u w:val="single"/>
        </w:rPr>
        <w:t>2</w:t>
      </w:r>
      <w:r w:rsidR="005B7913">
        <w:rPr>
          <w:rFonts w:ascii="Calibri" w:eastAsia="Calibri" w:hAnsi="Calibri" w:cs="Calibri"/>
          <w:b/>
          <w:sz w:val="24"/>
          <w:szCs w:val="24"/>
          <w:u w:val="single"/>
        </w:rPr>
        <w:t>3</w:t>
      </w:r>
      <w:r w:rsidR="004C4728">
        <w:rPr>
          <w:rFonts w:ascii="Calibri" w:eastAsia="Calibri" w:hAnsi="Calibri" w:cs="Calibri"/>
          <w:b/>
          <w:sz w:val="24"/>
          <w:szCs w:val="24"/>
          <w:u w:val="single"/>
        </w:rPr>
        <w:t>-0</w:t>
      </w:r>
      <w:r w:rsidR="00BA18AC">
        <w:rPr>
          <w:rFonts w:ascii="Calibri" w:eastAsia="Calibri" w:hAnsi="Calibri" w:cs="Calibri"/>
          <w:b/>
          <w:sz w:val="24"/>
          <w:szCs w:val="24"/>
          <w:u w:val="single"/>
        </w:rPr>
        <w:t>2</w:t>
      </w:r>
      <w:r w:rsidR="004C4728">
        <w:rPr>
          <w:rFonts w:ascii="Calibri" w:eastAsia="Calibri" w:hAnsi="Calibri" w:cs="Calibri"/>
          <w:b/>
          <w:sz w:val="24"/>
          <w:szCs w:val="24"/>
          <w:u w:val="single"/>
        </w:rPr>
        <w:t>-0</w:t>
      </w:r>
      <w:r w:rsidR="00DD5E35">
        <w:rPr>
          <w:rFonts w:ascii="Calibri" w:eastAsia="Calibri" w:hAnsi="Calibri" w:cs="Calibri"/>
          <w:b/>
          <w:sz w:val="24"/>
          <w:szCs w:val="24"/>
          <w:u w:val="single"/>
        </w:rPr>
        <w:t>10</w:t>
      </w:r>
    </w:p>
    <w:p w14:paraId="2762046D" w14:textId="77777777" w:rsidR="00E3278E" w:rsidRPr="002A2B4C" w:rsidRDefault="00E3278E" w:rsidP="00E3278E">
      <w:pPr>
        <w:pStyle w:val="Corpsdetexte3"/>
        <w:tabs>
          <w:tab w:val="left" w:pos="426"/>
        </w:tabs>
        <w:spacing w:after="0"/>
        <w:jc w:val="both"/>
        <w:rPr>
          <w:rFonts w:ascii="Calibri" w:eastAsia="Calibri" w:hAnsi="Calibri" w:cs="Calibri"/>
          <w:b/>
          <w:sz w:val="24"/>
          <w:szCs w:val="24"/>
          <w:u w:val="single"/>
        </w:rPr>
      </w:pPr>
    </w:p>
    <w:p w14:paraId="70A7ED24" w14:textId="1B9CE897" w:rsidR="001155CA" w:rsidRDefault="00E3278E" w:rsidP="001155CA">
      <w:pPr>
        <w:jc w:val="both"/>
        <w:rPr>
          <w:rFonts w:ascii="Calibri" w:hAnsi="Calibri" w:cs="Calibri"/>
          <w:sz w:val="24"/>
          <w:szCs w:val="24"/>
        </w:rPr>
      </w:pPr>
      <w:r w:rsidRPr="002A2B4C">
        <w:rPr>
          <w:rFonts w:ascii="Calibri" w:hAnsi="Calibri" w:cs="Calibri"/>
          <w:b/>
          <w:sz w:val="24"/>
          <w:szCs w:val="24"/>
        </w:rPr>
        <w:t>I</w:t>
      </w:r>
      <w:r w:rsidR="00FC6CDD" w:rsidRPr="002A2B4C">
        <w:rPr>
          <w:rFonts w:ascii="Calibri" w:hAnsi="Calibri" w:cs="Calibri"/>
          <w:b/>
          <w:sz w:val="24"/>
          <w:szCs w:val="24"/>
        </w:rPr>
        <w:t>L EST PROPOSÉ</w:t>
      </w:r>
      <w:r w:rsidR="00FC6CDD" w:rsidRPr="002A2B4C">
        <w:rPr>
          <w:rFonts w:ascii="Calibri" w:hAnsi="Calibri" w:cs="Calibri"/>
          <w:sz w:val="24"/>
          <w:szCs w:val="24"/>
        </w:rPr>
        <w:t xml:space="preserve"> </w:t>
      </w:r>
      <w:r w:rsidR="001C1F25" w:rsidRPr="002A2B4C">
        <w:rPr>
          <w:rFonts w:ascii="Calibri" w:hAnsi="Calibri" w:cs="Calibri"/>
          <w:sz w:val="24"/>
          <w:szCs w:val="24"/>
        </w:rPr>
        <w:t>pa</w:t>
      </w:r>
      <w:r w:rsidR="00B56618">
        <w:rPr>
          <w:rFonts w:ascii="Calibri" w:hAnsi="Calibri" w:cs="Calibri"/>
          <w:sz w:val="24"/>
          <w:szCs w:val="24"/>
        </w:rPr>
        <w:t>r</w:t>
      </w:r>
      <w:r w:rsidR="003F6346">
        <w:rPr>
          <w:rFonts w:ascii="Calibri" w:hAnsi="Calibri" w:cs="Calibri"/>
          <w:sz w:val="24"/>
          <w:szCs w:val="24"/>
        </w:rPr>
        <w:t xml:space="preserve"> </w:t>
      </w:r>
      <w:bookmarkStart w:id="3" w:name="_Hlk126581475"/>
      <w:r w:rsidR="00C61A32">
        <w:rPr>
          <w:rFonts w:ascii="Calibri" w:hAnsi="Calibri" w:cs="Calibri"/>
          <w:sz w:val="24"/>
          <w:szCs w:val="24"/>
        </w:rPr>
        <w:t xml:space="preserve">la conseillère </w:t>
      </w:r>
      <w:bookmarkEnd w:id="3"/>
      <w:r w:rsidR="00C61A32">
        <w:rPr>
          <w:rFonts w:ascii="Calibri" w:hAnsi="Calibri" w:cs="Calibri"/>
          <w:sz w:val="24"/>
          <w:szCs w:val="24"/>
        </w:rPr>
        <w:t xml:space="preserve">Lorraine Rochon  </w:t>
      </w:r>
      <w:r w:rsidR="001155CA">
        <w:rPr>
          <w:rFonts w:ascii="Calibri" w:hAnsi="Calibri" w:cs="Calibri"/>
          <w:sz w:val="24"/>
          <w:szCs w:val="24"/>
        </w:rPr>
        <w:t xml:space="preserve">  </w:t>
      </w:r>
      <w:r w:rsidR="00FC6CDD" w:rsidRPr="002A2B4C">
        <w:rPr>
          <w:rFonts w:ascii="Calibri" w:hAnsi="Calibri" w:cs="Calibri"/>
          <w:b/>
          <w:sz w:val="24"/>
          <w:szCs w:val="24"/>
        </w:rPr>
        <w:t>APPUYÉ</w:t>
      </w:r>
      <w:r w:rsidR="00FC6CDD" w:rsidRPr="002A2B4C">
        <w:rPr>
          <w:rFonts w:ascii="Calibri" w:hAnsi="Calibri" w:cs="Calibri"/>
          <w:sz w:val="24"/>
          <w:szCs w:val="24"/>
        </w:rPr>
        <w:t xml:space="preserve"> par</w:t>
      </w:r>
      <w:r w:rsidR="003F6346">
        <w:rPr>
          <w:rFonts w:ascii="Calibri" w:hAnsi="Calibri" w:cs="Calibri"/>
          <w:sz w:val="24"/>
          <w:szCs w:val="24"/>
        </w:rPr>
        <w:t xml:space="preserve"> </w:t>
      </w:r>
      <w:r w:rsidR="00C61A32">
        <w:rPr>
          <w:rFonts w:ascii="Calibri" w:hAnsi="Calibri" w:cs="Calibri"/>
          <w:sz w:val="24"/>
          <w:szCs w:val="24"/>
        </w:rPr>
        <w:t xml:space="preserve">  le conseiller John Abraham </w:t>
      </w:r>
      <w:r w:rsidR="00080952">
        <w:rPr>
          <w:rFonts w:ascii="Calibri" w:hAnsi="Calibri" w:cs="Calibri"/>
          <w:sz w:val="24"/>
          <w:szCs w:val="24"/>
        </w:rPr>
        <w:t>e</w:t>
      </w:r>
      <w:r w:rsidR="00FC6CDD" w:rsidRPr="002A2B4C">
        <w:rPr>
          <w:rFonts w:ascii="Calibri" w:hAnsi="Calibri" w:cs="Calibri"/>
          <w:sz w:val="24"/>
          <w:szCs w:val="24"/>
        </w:rPr>
        <w:t xml:space="preserve">t </w:t>
      </w:r>
      <w:r w:rsidR="0044756C">
        <w:rPr>
          <w:rFonts w:ascii="Calibri" w:hAnsi="Calibri" w:cs="Calibri"/>
          <w:sz w:val="24"/>
          <w:szCs w:val="24"/>
        </w:rPr>
        <w:t>r</w:t>
      </w:r>
      <w:r w:rsidR="00FC6CDD" w:rsidRPr="002A2B4C">
        <w:rPr>
          <w:rFonts w:ascii="Calibri" w:hAnsi="Calibri" w:cs="Calibri"/>
          <w:sz w:val="24"/>
          <w:szCs w:val="24"/>
        </w:rPr>
        <w:t xml:space="preserve">ésolu d’adopter l’ordre du jour tel que déposé </w:t>
      </w:r>
      <w:r w:rsidR="001155CA">
        <w:rPr>
          <w:rFonts w:ascii="Calibri" w:hAnsi="Calibri" w:cs="Calibri"/>
          <w:sz w:val="24"/>
          <w:szCs w:val="24"/>
        </w:rPr>
        <w:t xml:space="preserve">tout en retirant l’item 6 </w:t>
      </w:r>
      <w:r w:rsidR="001155CA" w:rsidRPr="002A2B4C">
        <w:rPr>
          <w:rFonts w:ascii="Calibri" w:hAnsi="Calibri" w:cs="Calibri"/>
          <w:sz w:val="24"/>
          <w:szCs w:val="24"/>
        </w:rPr>
        <w:t>et, celui-ci, demeure ouvert à toute modification.</w:t>
      </w:r>
    </w:p>
    <w:p w14:paraId="1774132B" w14:textId="77777777" w:rsidR="00C625F5" w:rsidRDefault="00C625F5" w:rsidP="00117CCF">
      <w:pPr>
        <w:rPr>
          <w:rFonts w:ascii="Calibri" w:hAnsi="Calibri" w:cs="Calibri"/>
          <w:b/>
          <w:sz w:val="24"/>
          <w:szCs w:val="24"/>
        </w:rPr>
      </w:pPr>
    </w:p>
    <w:p w14:paraId="0A22C4D6" w14:textId="3EE5F851" w:rsidR="00985B46" w:rsidRPr="0007403B" w:rsidRDefault="00AC33D7" w:rsidP="00117CCF">
      <w:pPr>
        <w:rPr>
          <w:rFonts w:ascii="Calibri" w:hAnsi="Calibri" w:cs="Arial"/>
          <w:b/>
          <w:sz w:val="24"/>
          <w:szCs w:val="24"/>
          <w:u w:val="single"/>
        </w:rPr>
      </w:pPr>
      <w:r w:rsidRPr="0007403B">
        <w:rPr>
          <w:rFonts w:ascii="Calibri" w:hAnsi="Calibri" w:cs="Calibri"/>
          <w:b/>
          <w:sz w:val="24"/>
          <w:szCs w:val="24"/>
        </w:rPr>
        <w:t>ADOPT</w:t>
      </w:r>
      <w:r w:rsidR="00117CCF" w:rsidRPr="0007403B">
        <w:rPr>
          <w:rFonts w:ascii="Calibri" w:hAnsi="Calibri" w:cs="Calibri"/>
          <w:b/>
          <w:sz w:val="24"/>
          <w:szCs w:val="24"/>
        </w:rPr>
        <w:t>ÉE</w:t>
      </w:r>
      <w:r w:rsidRPr="0007403B">
        <w:rPr>
          <w:rFonts w:ascii="Calibri" w:hAnsi="Calibri" w:cs="Calibri"/>
          <w:b/>
          <w:sz w:val="24"/>
          <w:szCs w:val="24"/>
        </w:rPr>
        <w:t xml:space="preserve"> À L’UNANIMITÉ</w:t>
      </w:r>
    </w:p>
    <w:p w14:paraId="72E5EF53" w14:textId="77777777" w:rsidR="006D6C4B" w:rsidRDefault="006D6C4B" w:rsidP="00721EDD">
      <w:pPr>
        <w:jc w:val="both"/>
        <w:rPr>
          <w:rFonts w:ascii="Calibri" w:hAnsi="Calibri" w:cs="Arial"/>
          <w:b/>
          <w:sz w:val="24"/>
          <w:szCs w:val="24"/>
          <w:u w:val="single"/>
        </w:rPr>
      </w:pPr>
    </w:p>
    <w:p w14:paraId="7A1B3C15" w14:textId="77777777" w:rsidR="00BA5751" w:rsidRPr="002A2B4C" w:rsidRDefault="00BA5751" w:rsidP="00721EDD">
      <w:pPr>
        <w:jc w:val="both"/>
        <w:rPr>
          <w:rFonts w:ascii="Calibri" w:hAnsi="Calibri" w:cs="Arial"/>
          <w:b/>
          <w:sz w:val="24"/>
          <w:szCs w:val="24"/>
          <w:u w:val="single"/>
        </w:rPr>
      </w:pPr>
    </w:p>
    <w:p w14:paraId="01DCF86E" w14:textId="7260770F" w:rsidR="00EA6674" w:rsidRPr="00EA6674" w:rsidRDefault="00C64986" w:rsidP="00EA6674">
      <w:pPr>
        <w:pStyle w:val="Meslignes"/>
        <w:numPr>
          <w:ilvl w:val="0"/>
          <w:numId w:val="0"/>
        </w:numPr>
        <w:rPr>
          <w:sz w:val="24"/>
          <w:szCs w:val="24"/>
          <w:u w:val="single"/>
        </w:rPr>
      </w:pPr>
      <w:r w:rsidRPr="002A2B4C">
        <w:rPr>
          <w:sz w:val="24"/>
          <w:szCs w:val="24"/>
          <w:u w:val="single"/>
        </w:rPr>
        <w:t>3.</w:t>
      </w:r>
      <w:r w:rsidR="009143D4">
        <w:rPr>
          <w:sz w:val="24"/>
          <w:szCs w:val="24"/>
          <w:u w:val="single"/>
        </w:rPr>
        <w:t xml:space="preserve"> </w:t>
      </w:r>
      <w:r w:rsidRPr="002A2B4C">
        <w:rPr>
          <w:sz w:val="24"/>
          <w:szCs w:val="24"/>
          <w:u w:val="single"/>
        </w:rPr>
        <w:t>ADOPTION</w:t>
      </w:r>
      <w:r w:rsidR="00852110" w:rsidRPr="002A2B4C">
        <w:rPr>
          <w:sz w:val="24"/>
          <w:szCs w:val="24"/>
          <w:u w:val="single"/>
        </w:rPr>
        <w:t xml:space="preserve"> DU PROCÈS-V</w:t>
      </w:r>
      <w:r w:rsidR="00C3325B">
        <w:rPr>
          <w:sz w:val="24"/>
          <w:szCs w:val="24"/>
          <w:u w:val="single"/>
        </w:rPr>
        <w:t>ERBAL DE LA SÉANCE ORDINAIRE DU</w:t>
      </w:r>
      <w:r w:rsidR="00BA18AC">
        <w:rPr>
          <w:sz w:val="24"/>
          <w:szCs w:val="24"/>
          <w:u w:val="single"/>
        </w:rPr>
        <w:t xml:space="preserve"> 12 JANVIER</w:t>
      </w:r>
      <w:r w:rsidR="003974E4">
        <w:rPr>
          <w:sz w:val="24"/>
          <w:szCs w:val="24"/>
          <w:u w:val="single"/>
        </w:rPr>
        <w:t xml:space="preserve">  </w:t>
      </w:r>
      <w:r w:rsidR="00EA6674">
        <w:rPr>
          <w:sz w:val="24"/>
          <w:szCs w:val="24"/>
          <w:u w:val="single"/>
        </w:rPr>
        <w:t xml:space="preserve">  202</w:t>
      </w:r>
      <w:r w:rsidR="00BA18AC">
        <w:rPr>
          <w:sz w:val="24"/>
          <w:szCs w:val="24"/>
          <w:u w:val="single"/>
        </w:rPr>
        <w:t>3</w:t>
      </w:r>
      <w:r w:rsidR="00852110" w:rsidRPr="002A2B4C">
        <w:rPr>
          <w:rFonts w:cs="Calibri"/>
          <w:sz w:val="24"/>
          <w:szCs w:val="24"/>
        </w:rPr>
        <w:tab/>
      </w:r>
    </w:p>
    <w:p w14:paraId="15333EBF" w14:textId="2831CB6E" w:rsidR="00852110" w:rsidRPr="00EA6674" w:rsidRDefault="00852110" w:rsidP="00EA6674">
      <w:pPr>
        <w:pStyle w:val="Meslignes"/>
        <w:numPr>
          <w:ilvl w:val="0"/>
          <w:numId w:val="0"/>
        </w:numPr>
        <w:rPr>
          <w:bCs w:val="0"/>
          <w:sz w:val="24"/>
          <w:szCs w:val="24"/>
          <w:u w:val="single"/>
        </w:rPr>
      </w:pPr>
      <w:bookmarkStart w:id="4" w:name="_Hlk115785979"/>
      <w:r w:rsidRPr="00EA6674">
        <w:rPr>
          <w:rFonts w:cs="Calibri"/>
          <w:bCs w:val="0"/>
          <w:sz w:val="24"/>
          <w:szCs w:val="24"/>
          <w:u w:val="single"/>
        </w:rPr>
        <w:t>202</w:t>
      </w:r>
      <w:r w:rsidR="005B7913">
        <w:rPr>
          <w:rFonts w:cs="Calibri"/>
          <w:bCs w:val="0"/>
          <w:sz w:val="24"/>
          <w:szCs w:val="24"/>
          <w:u w:val="single"/>
        </w:rPr>
        <w:t>3</w:t>
      </w:r>
      <w:r w:rsidR="004C4728" w:rsidRPr="00EA6674">
        <w:rPr>
          <w:rFonts w:cs="Calibri"/>
          <w:bCs w:val="0"/>
          <w:sz w:val="24"/>
          <w:szCs w:val="24"/>
          <w:u w:val="single"/>
        </w:rPr>
        <w:t>-</w:t>
      </w:r>
      <w:r w:rsidR="005B7913">
        <w:rPr>
          <w:rFonts w:cs="Calibri"/>
          <w:bCs w:val="0"/>
          <w:sz w:val="24"/>
          <w:szCs w:val="24"/>
          <w:u w:val="single"/>
        </w:rPr>
        <w:t>0</w:t>
      </w:r>
      <w:r w:rsidR="00BA18AC">
        <w:rPr>
          <w:rFonts w:cs="Calibri"/>
          <w:bCs w:val="0"/>
          <w:sz w:val="24"/>
          <w:szCs w:val="24"/>
          <w:u w:val="single"/>
        </w:rPr>
        <w:t>2-0</w:t>
      </w:r>
      <w:r w:rsidR="00C625F5">
        <w:rPr>
          <w:rFonts w:cs="Calibri"/>
          <w:bCs w:val="0"/>
          <w:sz w:val="24"/>
          <w:szCs w:val="24"/>
          <w:u w:val="single"/>
        </w:rPr>
        <w:t>11</w:t>
      </w:r>
    </w:p>
    <w:bookmarkEnd w:id="4"/>
    <w:p w14:paraId="5B7D6F7F" w14:textId="47ED7203" w:rsidR="00852110" w:rsidRPr="009C0BB3" w:rsidRDefault="00852110" w:rsidP="00852110">
      <w:pPr>
        <w:jc w:val="both"/>
        <w:rPr>
          <w:rFonts w:ascii="Calibri" w:hAnsi="Calibri" w:cs="Calibri"/>
          <w:sz w:val="24"/>
          <w:szCs w:val="24"/>
        </w:rPr>
      </w:pPr>
      <w:r w:rsidRPr="002A2B4C">
        <w:rPr>
          <w:rFonts w:ascii="Calibri" w:hAnsi="Calibri" w:cs="Calibri"/>
          <w:b/>
          <w:sz w:val="24"/>
          <w:szCs w:val="24"/>
        </w:rPr>
        <w:t>ATTENDU QUE</w:t>
      </w:r>
      <w:r w:rsidR="009C0BB3">
        <w:rPr>
          <w:rFonts w:ascii="Calibri" w:hAnsi="Calibri" w:cs="Calibri"/>
          <w:b/>
          <w:sz w:val="24"/>
          <w:szCs w:val="24"/>
        </w:rPr>
        <w:t xml:space="preserve"> </w:t>
      </w:r>
      <w:r w:rsidR="009C0BB3">
        <w:rPr>
          <w:rFonts w:ascii="Calibri" w:hAnsi="Calibri" w:cs="Calibri"/>
          <w:sz w:val="24"/>
          <w:szCs w:val="24"/>
        </w:rPr>
        <w:t>les membres du conseil ont pris connaissance du procès-verbal de la séance ordinaire du</w:t>
      </w:r>
      <w:r w:rsidR="008F2773">
        <w:rPr>
          <w:rFonts w:ascii="Calibri" w:hAnsi="Calibri" w:cs="Calibri"/>
          <w:sz w:val="24"/>
          <w:szCs w:val="24"/>
        </w:rPr>
        <w:t xml:space="preserve"> </w:t>
      </w:r>
      <w:r w:rsidR="00BA18AC">
        <w:rPr>
          <w:rFonts w:ascii="Calibri" w:hAnsi="Calibri" w:cs="Calibri"/>
          <w:sz w:val="24"/>
          <w:szCs w:val="24"/>
        </w:rPr>
        <w:t>12 janvier</w:t>
      </w:r>
      <w:r w:rsidR="003974E4">
        <w:rPr>
          <w:rFonts w:ascii="Calibri" w:hAnsi="Calibri" w:cs="Calibri"/>
          <w:sz w:val="24"/>
          <w:szCs w:val="24"/>
        </w:rPr>
        <w:t xml:space="preserve"> </w:t>
      </w:r>
      <w:r w:rsidR="003C7680">
        <w:rPr>
          <w:rFonts w:ascii="Calibri" w:hAnsi="Calibri" w:cs="Calibri"/>
          <w:sz w:val="24"/>
          <w:szCs w:val="24"/>
        </w:rPr>
        <w:t>202</w:t>
      </w:r>
      <w:r w:rsidR="00BA18AC">
        <w:rPr>
          <w:rFonts w:ascii="Calibri" w:hAnsi="Calibri" w:cs="Calibri"/>
          <w:sz w:val="24"/>
          <w:szCs w:val="24"/>
        </w:rPr>
        <w:t>3</w:t>
      </w:r>
      <w:r w:rsidR="009C0BB3">
        <w:rPr>
          <w:rFonts w:ascii="Calibri" w:hAnsi="Calibri" w:cs="Calibri"/>
          <w:sz w:val="24"/>
          <w:szCs w:val="24"/>
        </w:rPr>
        <w:t> ;</w:t>
      </w:r>
    </w:p>
    <w:p w14:paraId="762B4190" w14:textId="77777777" w:rsidR="00852110" w:rsidRPr="002A2B4C" w:rsidRDefault="00852110" w:rsidP="00852110">
      <w:pPr>
        <w:jc w:val="both"/>
        <w:rPr>
          <w:rFonts w:ascii="Calibri" w:hAnsi="Calibri" w:cs="Calibri"/>
          <w:sz w:val="24"/>
          <w:szCs w:val="24"/>
        </w:rPr>
      </w:pPr>
    </w:p>
    <w:p w14:paraId="747F16C3" w14:textId="77777777" w:rsidR="00852110" w:rsidRPr="002A2B4C" w:rsidRDefault="00852110" w:rsidP="00852110">
      <w:pPr>
        <w:jc w:val="both"/>
        <w:rPr>
          <w:rFonts w:ascii="Calibri" w:hAnsi="Calibri" w:cs="Calibri"/>
          <w:sz w:val="24"/>
          <w:szCs w:val="24"/>
        </w:rPr>
      </w:pPr>
      <w:r w:rsidRPr="002A2B4C">
        <w:rPr>
          <w:rFonts w:ascii="Calibri" w:hAnsi="Calibri" w:cs="Calibri"/>
          <w:b/>
          <w:sz w:val="24"/>
          <w:szCs w:val="24"/>
        </w:rPr>
        <w:t>ATTENDU QUE</w:t>
      </w:r>
      <w:r w:rsidRPr="002A2B4C">
        <w:rPr>
          <w:rFonts w:ascii="Calibri" w:hAnsi="Calibri" w:cs="Calibri"/>
          <w:sz w:val="24"/>
          <w:szCs w:val="24"/>
        </w:rPr>
        <w:t xml:space="preserve"> </w:t>
      </w:r>
      <w:r w:rsidR="009C0BB3">
        <w:rPr>
          <w:rFonts w:ascii="Calibri" w:hAnsi="Calibri" w:cs="Calibri"/>
          <w:sz w:val="24"/>
          <w:szCs w:val="24"/>
        </w:rPr>
        <w:t>les membres renoncent à la lecture du procès-verba</w:t>
      </w:r>
      <w:r w:rsidR="008D1F05">
        <w:rPr>
          <w:rFonts w:ascii="Calibri" w:hAnsi="Calibri" w:cs="Calibri"/>
          <w:sz w:val="24"/>
          <w:szCs w:val="24"/>
        </w:rPr>
        <w:t>l ;</w:t>
      </w:r>
    </w:p>
    <w:p w14:paraId="4A9934F2" w14:textId="77777777" w:rsidR="00852110" w:rsidRPr="002A2B4C" w:rsidRDefault="00852110" w:rsidP="00852110">
      <w:pPr>
        <w:jc w:val="both"/>
        <w:rPr>
          <w:rFonts w:ascii="Calibri" w:hAnsi="Calibri" w:cs="Calibri"/>
          <w:b/>
          <w:sz w:val="24"/>
          <w:szCs w:val="24"/>
        </w:rPr>
      </w:pPr>
    </w:p>
    <w:p w14:paraId="7290F65C" w14:textId="40AC0EEC" w:rsidR="00852110" w:rsidRPr="002A2B4C" w:rsidRDefault="00852110" w:rsidP="00852110">
      <w:pPr>
        <w:jc w:val="both"/>
        <w:rPr>
          <w:rFonts w:ascii="Calibri" w:hAnsi="Calibri" w:cs="Calibri"/>
          <w:sz w:val="24"/>
          <w:szCs w:val="24"/>
        </w:rPr>
      </w:pPr>
      <w:r w:rsidRPr="002A2B4C">
        <w:rPr>
          <w:rFonts w:ascii="Calibri" w:hAnsi="Calibri" w:cs="Calibri"/>
          <w:b/>
          <w:sz w:val="24"/>
          <w:szCs w:val="24"/>
        </w:rPr>
        <w:t>IL EST PROPOSÉ</w:t>
      </w:r>
      <w:r w:rsidRPr="002A2B4C">
        <w:rPr>
          <w:rFonts w:ascii="Calibri" w:hAnsi="Calibri" w:cs="Calibri"/>
          <w:sz w:val="24"/>
          <w:szCs w:val="24"/>
        </w:rPr>
        <w:t xml:space="preserve"> </w:t>
      </w:r>
      <w:r w:rsidR="00C30DDD" w:rsidRPr="002A2B4C">
        <w:rPr>
          <w:rFonts w:ascii="Calibri" w:hAnsi="Calibri" w:cs="Calibri"/>
          <w:sz w:val="24"/>
          <w:szCs w:val="24"/>
        </w:rPr>
        <w:t>par</w:t>
      </w:r>
      <w:r w:rsidR="003F6346">
        <w:rPr>
          <w:rFonts w:ascii="Calibri" w:hAnsi="Calibri" w:cs="Calibri"/>
          <w:sz w:val="24"/>
          <w:szCs w:val="24"/>
        </w:rPr>
        <w:t xml:space="preserve"> le conseille</w:t>
      </w:r>
      <w:r w:rsidR="00C61A32">
        <w:rPr>
          <w:rFonts w:ascii="Calibri" w:hAnsi="Calibri" w:cs="Calibri"/>
          <w:sz w:val="24"/>
          <w:szCs w:val="24"/>
        </w:rPr>
        <w:t>r Charles Meunier</w:t>
      </w:r>
      <w:r w:rsidRPr="002A2B4C">
        <w:rPr>
          <w:rFonts w:ascii="Calibri" w:hAnsi="Calibri" w:cs="Calibri"/>
          <w:color w:val="000000"/>
          <w:sz w:val="24"/>
          <w:szCs w:val="24"/>
        </w:rPr>
        <w:t xml:space="preserve">, </w:t>
      </w:r>
      <w:r w:rsidRPr="002A2B4C">
        <w:rPr>
          <w:rFonts w:ascii="Calibri" w:hAnsi="Calibri" w:cs="Calibri"/>
          <w:b/>
          <w:sz w:val="24"/>
          <w:szCs w:val="24"/>
        </w:rPr>
        <w:t>APPUYÉ</w:t>
      </w:r>
      <w:r w:rsidRPr="002A2B4C">
        <w:rPr>
          <w:rFonts w:ascii="Calibri" w:hAnsi="Calibri" w:cs="Calibri"/>
          <w:sz w:val="24"/>
          <w:szCs w:val="24"/>
        </w:rPr>
        <w:t xml:space="preserve"> par</w:t>
      </w:r>
      <w:r w:rsidR="00B56618">
        <w:rPr>
          <w:rFonts w:ascii="Calibri" w:hAnsi="Calibri" w:cs="Calibri"/>
          <w:sz w:val="24"/>
          <w:szCs w:val="24"/>
        </w:rPr>
        <w:t xml:space="preserve"> </w:t>
      </w:r>
      <w:r w:rsidR="00C61A32">
        <w:rPr>
          <w:rFonts w:ascii="Calibri" w:hAnsi="Calibri" w:cs="Calibri"/>
          <w:sz w:val="24"/>
          <w:szCs w:val="24"/>
        </w:rPr>
        <w:t xml:space="preserve">la conseillère </w:t>
      </w:r>
      <w:r w:rsidR="008618E0">
        <w:rPr>
          <w:rFonts w:ascii="Calibri" w:hAnsi="Calibri" w:cs="Calibri"/>
          <w:sz w:val="24"/>
          <w:szCs w:val="24"/>
        </w:rPr>
        <w:t xml:space="preserve">Chantal Soucy </w:t>
      </w:r>
      <w:r w:rsidRPr="002A2B4C">
        <w:rPr>
          <w:rFonts w:ascii="Calibri" w:hAnsi="Calibri" w:cs="Calibri"/>
          <w:sz w:val="24"/>
          <w:szCs w:val="24"/>
        </w:rPr>
        <w:t>et résolu</w:t>
      </w:r>
      <w:r w:rsidR="00B56618">
        <w:rPr>
          <w:rFonts w:ascii="Calibri" w:hAnsi="Calibri" w:cs="Calibri"/>
          <w:sz w:val="24"/>
          <w:szCs w:val="24"/>
        </w:rPr>
        <w:t xml:space="preserve">, </w:t>
      </w:r>
      <w:r w:rsidRPr="002A2B4C">
        <w:rPr>
          <w:rFonts w:ascii="Calibri" w:hAnsi="Calibri" w:cs="Calibri"/>
          <w:sz w:val="24"/>
          <w:szCs w:val="24"/>
        </w:rPr>
        <w:t>d’adopter le procès-verbal de la séance ordinaire du</w:t>
      </w:r>
      <w:r w:rsidR="00EA6674">
        <w:rPr>
          <w:rFonts w:ascii="Calibri" w:hAnsi="Calibri" w:cs="Calibri"/>
          <w:sz w:val="24"/>
          <w:szCs w:val="24"/>
        </w:rPr>
        <w:t xml:space="preserve"> </w:t>
      </w:r>
      <w:r w:rsidR="00BA18AC">
        <w:rPr>
          <w:rFonts w:ascii="Calibri" w:hAnsi="Calibri" w:cs="Calibri"/>
          <w:sz w:val="24"/>
          <w:szCs w:val="24"/>
        </w:rPr>
        <w:t>12</w:t>
      </w:r>
      <w:r w:rsidR="00EA6674">
        <w:rPr>
          <w:rFonts w:ascii="Calibri" w:hAnsi="Calibri" w:cs="Calibri"/>
          <w:sz w:val="24"/>
          <w:szCs w:val="24"/>
        </w:rPr>
        <w:t xml:space="preserve"> </w:t>
      </w:r>
      <w:r w:rsidR="00BA18AC">
        <w:rPr>
          <w:rFonts w:ascii="Calibri" w:hAnsi="Calibri" w:cs="Calibri"/>
          <w:sz w:val="24"/>
          <w:szCs w:val="24"/>
        </w:rPr>
        <w:t>janvier</w:t>
      </w:r>
      <w:r w:rsidR="003A42D3">
        <w:rPr>
          <w:rFonts w:ascii="Calibri" w:hAnsi="Calibri" w:cs="Calibri"/>
          <w:sz w:val="24"/>
          <w:szCs w:val="24"/>
        </w:rPr>
        <w:t xml:space="preserve"> </w:t>
      </w:r>
      <w:r w:rsidR="00EA6674">
        <w:rPr>
          <w:rFonts w:ascii="Calibri" w:hAnsi="Calibri" w:cs="Calibri"/>
          <w:sz w:val="24"/>
          <w:szCs w:val="24"/>
        </w:rPr>
        <w:t>202</w:t>
      </w:r>
      <w:r w:rsidR="00BA18AC">
        <w:rPr>
          <w:rFonts w:ascii="Calibri" w:hAnsi="Calibri" w:cs="Calibri"/>
          <w:sz w:val="24"/>
          <w:szCs w:val="24"/>
        </w:rPr>
        <w:t>3</w:t>
      </w:r>
      <w:r w:rsidR="007A2EBD">
        <w:rPr>
          <w:rFonts w:ascii="Calibri" w:hAnsi="Calibri" w:cs="Calibri"/>
          <w:sz w:val="24"/>
          <w:szCs w:val="24"/>
        </w:rPr>
        <w:t>.</w:t>
      </w:r>
    </w:p>
    <w:p w14:paraId="15B4DE54" w14:textId="77777777" w:rsidR="00C625F5" w:rsidRDefault="00C625F5" w:rsidP="00852110">
      <w:pPr>
        <w:rPr>
          <w:rFonts w:ascii="Calibri" w:hAnsi="Calibri" w:cs="Calibri"/>
          <w:b/>
          <w:sz w:val="24"/>
          <w:szCs w:val="24"/>
        </w:rPr>
      </w:pPr>
    </w:p>
    <w:p w14:paraId="3E482E71" w14:textId="5B1026FF" w:rsidR="00852110" w:rsidRPr="0007403B" w:rsidRDefault="00852110" w:rsidP="00852110">
      <w:pPr>
        <w:rPr>
          <w:rFonts w:ascii="Calibri" w:hAnsi="Calibri" w:cs="Arial"/>
          <w:b/>
          <w:sz w:val="24"/>
          <w:szCs w:val="24"/>
          <w:u w:val="single"/>
        </w:rPr>
      </w:pPr>
      <w:r w:rsidRPr="0007403B">
        <w:rPr>
          <w:rFonts w:ascii="Calibri" w:hAnsi="Calibri" w:cs="Calibri"/>
          <w:b/>
          <w:sz w:val="24"/>
          <w:szCs w:val="24"/>
        </w:rPr>
        <w:t>ADOPTÉE À L’UNANIMITÉ</w:t>
      </w:r>
    </w:p>
    <w:p w14:paraId="3D58E8C7" w14:textId="43089E4C" w:rsidR="00B14C68" w:rsidRPr="00BA18AC" w:rsidRDefault="00B14C68" w:rsidP="00BA18AC">
      <w:pPr>
        <w:rPr>
          <w:rFonts w:ascii="Calibri" w:hAnsi="Calibri" w:cs="Calibri"/>
          <w:b/>
          <w:sz w:val="24"/>
          <w:szCs w:val="24"/>
        </w:rPr>
      </w:pPr>
    </w:p>
    <w:p w14:paraId="2E210AF9" w14:textId="486A1090" w:rsidR="003F6346" w:rsidRDefault="003F6346" w:rsidP="00CA7887">
      <w:pPr>
        <w:pStyle w:val="Meslignes"/>
        <w:numPr>
          <w:ilvl w:val="0"/>
          <w:numId w:val="0"/>
        </w:numPr>
        <w:spacing w:after="0"/>
        <w:rPr>
          <w:sz w:val="24"/>
          <w:szCs w:val="24"/>
          <w:u w:val="single"/>
        </w:rPr>
      </w:pPr>
    </w:p>
    <w:p w14:paraId="4EF65B25" w14:textId="3D34F652" w:rsidR="00AC7F45" w:rsidRPr="002A2B4C" w:rsidRDefault="00C625F5" w:rsidP="00AC7F45">
      <w:pPr>
        <w:pStyle w:val="Meslignes"/>
        <w:numPr>
          <w:ilvl w:val="0"/>
          <w:numId w:val="0"/>
        </w:numPr>
        <w:spacing w:after="0"/>
        <w:rPr>
          <w:sz w:val="24"/>
          <w:szCs w:val="24"/>
          <w:u w:val="single"/>
        </w:rPr>
      </w:pPr>
      <w:r>
        <w:rPr>
          <w:sz w:val="24"/>
          <w:szCs w:val="24"/>
          <w:u w:val="single"/>
        </w:rPr>
        <w:lastRenderedPageBreak/>
        <w:t>4</w:t>
      </w:r>
      <w:r w:rsidR="00AC33D7" w:rsidRPr="002A2B4C">
        <w:rPr>
          <w:sz w:val="24"/>
          <w:szCs w:val="24"/>
          <w:u w:val="single"/>
        </w:rPr>
        <w:t>.  Approbation des comptes</w:t>
      </w:r>
      <w:r>
        <w:rPr>
          <w:sz w:val="24"/>
          <w:szCs w:val="24"/>
          <w:u w:val="single"/>
        </w:rPr>
        <w:t xml:space="preserve"> ET RAPPORT DES SALAIRES NETS</w:t>
      </w:r>
    </w:p>
    <w:p w14:paraId="5C137494" w14:textId="77777777" w:rsidR="00AC7F45" w:rsidRPr="002A2B4C" w:rsidRDefault="00AC33D7" w:rsidP="00E3278E">
      <w:pPr>
        <w:pStyle w:val="Corpsdetexte3"/>
        <w:tabs>
          <w:tab w:val="left" w:pos="142"/>
        </w:tabs>
        <w:spacing w:after="0"/>
        <w:rPr>
          <w:rFonts w:ascii="Calibri" w:eastAsia="Calibri" w:hAnsi="Calibri" w:cs="Calibri"/>
          <w:sz w:val="24"/>
          <w:szCs w:val="24"/>
        </w:rPr>
      </w:pPr>
      <w:r w:rsidRPr="002A2B4C">
        <w:rPr>
          <w:rFonts w:ascii="Calibri" w:eastAsia="Calibri" w:hAnsi="Calibri" w:cs="Calibri"/>
          <w:sz w:val="24"/>
          <w:szCs w:val="24"/>
        </w:rPr>
        <w:tab/>
      </w:r>
    </w:p>
    <w:p w14:paraId="740AE741" w14:textId="6F44D681" w:rsidR="005B7913" w:rsidRPr="00EA6674" w:rsidRDefault="005B7913" w:rsidP="005B7913">
      <w:pPr>
        <w:pStyle w:val="Meslignes"/>
        <w:numPr>
          <w:ilvl w:val="0"/>
          <w:numId w:val="0"/>
        </w:numPr>
        <w:rPr>
          <w:bCs w:val="0"/>
          <w:sz w:val="24"/>
          <w:szCs w:val="24"/>
          <w:u w:val="single"/>
        </w:rPr>
      </w:pPr>
      <w:r w:rsidRPr="00EA6674">
        <w:rPr>
          <w:rFonts w:cs="Calibri"/>
          <w:bCs w:val="0"/>
          <w:sz w:val="24"/>
          <w:szCs w:val="24"/>
          <w:u w:val="single"/>
        </w:rPr>
        <w:t>202</w:t>
      </w:r>
      <w:r>
        <w:rPr>
          <w:rFonts w:cs="Calibri"/>
          <w:bCs w:val="0"/>
          <w:sz w:val="24"/>
          <w:szCs w:val="24"/>
          <w:u w:val="single"/>
        </w:rPr>
        <w:t>3</w:t>
      </w:r>
      <w:r w:rsidRPr="00EA6674">
        <w:rPr>
          <w:rFonts w:cs="Calibri"/>
          <w:bCs w:val="0"/>
          <w:sz w:val="24"/>
          <w:szCs w:val="24"/>
          <w:u w:val="single"/>
        </w:rPr>
        <w:t>-</w:t>
      </w:r>
      <w:r>
        <w:rPr>
          <w:rFonts w:cs="Calibri"/>
          <w:bCs w:val="0"/>
          <w:sz w:val="24"/>
          <w:szCs w:val="24"/>
          <w:u w:val="single"/>
        </w:rPr>
        <w:t>0</w:t>
      </w:r>
      <w:r w:rsidR="00BA18AC">
        <w:rPr>
          <w:rFonts w:cs="Calibri"/>
          <w:bCs w:val="0"/>
          <w:sz w:val="24"/>
          <w:szCs w:val="24"/>
          <w:u w:val="single"/>
        </w:rPr>
        <w:t>2-0</w:t>
      </w:r>
      <w:r w:rsidR="00C625F5">
        <w:rPr>
          <w:rFonts w:cs="Calibri"/>
          <w:bCs w:val="0"/>
          <w:sz w:val="24"/>
          <w:szCs w:val="24"/>
          <w:u w:val="single"/>
        </w:rPr>
        <w:t>12</w:t>
      </w:r>
    </w:p>
    <w:p w14:paraId="19F001E5" w14:textId="30E096D9" w:rsidR="00566B5B" w:rsidRPr="00131FA9" w:rsidRDefault="00566B5B" w:rsidP="00566B5B">
      <w:pPr>
        <w:jc w:val="both"/>
        <w:rPr>
          <w:rFonts w:ascii="Calibri" w:hAnsi="Calibri" w:cs="Calibri"/>
          <w:sz w:val="24"/>
          <w:szCs w:val="24"/>
        </w:rPr>
      </w:pPr>
      <w:r w:rsidRPr="002A2B4C">
        <w:rPr>
          <w:rFonts w:ascii="Calibri" w:hAnsi="Calibri" w:cs="Calibri"/>
          <w:b/>
          <w:sz w:val="24"/>
          <w:szCs w:val="24"/>
        </w:rPr>
        <w:t>ATTENDU QUE</w:t>
      </w:r>
      <w:r>
        <w:rPr>
          <w:rFonts w:ascii="Calibri" w:hAnsi="Calibri" w:cs="Calibri"/>
          <w:b/>
          <w:sz w:val="24"/>
          <w:szCs w:val="24"/>
        </w:rPr>
        <w:t> </w:t>
      </w:r>
      <w:r>
        <w:rPr>
          <w:rFonts w:ascii="Calibri" w:hAnsi="Calibri" w:cs="Calibri"/>
          <w:sz w:val="24"/>
          <w:szCs w:val="24"/>
        </w:rPr>
        <w:t xml:space="preserve">le conseil prend acte de la liste des comptes à payer en vertu de la délégation d’autoriser des dépenses au directeur générale et </w:t>
      </w:r>
      <w:r w:rsidR="00795477">
        <w:rPr>
          <w:rFonts w:ascii="Calibri" w:hAnsi="Calibri" w:cs="Calibri"/>
          <w:sz w:val="24"/>
          <w:szCs w:val="24"/>
        </w:rPr>
        <w:t>greffier</w:t>
      </w:r>
      <w:r>
        <w:rPr>
          <w:rFonts w:ascii="Calibri" w:hAnsi="Calibri" w:cs="Calibri"/>
          <w:sz w:val="24"/>
          <w:szCs w:val="24"/>
        </w:rPr>
        <w:t>-trésorier ;</w:t>
      </w:r>
    </w:p>
    <w:p w14:paraId="278572D4" w14:textId="77777777" w:rsidR="00566B5B" w:rsidRPr="002A2B4C" w:rsidRDefault="00566B5B" w:rsidP="00566B5B">
      <w:pPr>
        <w:jc w:val="both"/>
        <w:rPr>
          <w:rFonts w:ascii="Calibri" w:hAnsi="Calibri" w:cs="Calibri"/>
          <w:sz w:val="24"/>
          <w:szCs w:val="24"/>
        </w:rPr>
      </w:pPr>
    </w:p>
    <w:p w14:paraId="313B3419" w14:textId="77777777" w:rsidR="00566B5B" w:rsidRPr="002A2B4C" w:rsidRDefault="00566B5B" w:rsidP="00566B5B">
      <w:pPr>
        <w:jc w:val="both"/>
        <w:rPr>
          <w:rFonts w:ascii="Calibri" w:hAnsi="Calibri" w:cs="Calibri"/>
          <w:sz w:val="24"/>
          <w:szCs w:val="24"/>
        </w:rPr>
      </w:pPr>
    </w:p>
    <w:p w14:paraId="474A7A60" w14:textId="37C0150B" w:rsidR="00566B5B" w:rsidRDefault="00566B5B" w:rsidP="00566B5B">
      <w:pPr>
        <w:jc w:val="both"/>
        <w:rPr>
          <w:rFonts w:ascii="Calibri" w:hAnsi="Calibri" w:cs="Calibri"/>
          <w:sz w:val="24"/>
          <w:szCs w:val="24"/>
        </w:rPr>
      </w:pPr>
      <w:r w:rsidRPr="002A2B4C">
        <w:rPr>
          <w:rFonts w:ascii="Calibri" w:hAnsi="Calibri" w:cs="Calibri"/>
          <w:b/>
          <w:sz w:val="24"/>
          <w:szCs w:val="24"/>
        </w:rPr>
        <w:t>IL EST PROPOSÉ</w:t>
      </w:r>
      <w:r w:rsidRPr="002A2B4C">
        <w:rPr>
          <w:rFonts w:ascii="Calibri" w:hAnsi="Calibri" w:cs="Calibri"/>
          <w:sz w:val="24"/>
          <w:szCs w:val="24"/>
        </w:rPr>
        <w:t xml:space="preserve"> par</w:t>
      </w:r>
      <w:r w:rsidR="003F6346">
        <w:rPr>
          <w:rFonts w:ascii="Calibri" w:hAnsi="Calibri" w:cs="Calibri"/>
          <w:sz w:val="24"/>
          <w:szCs w:val="24"/>
        </w:rPr>
        <w:t xml:space="preserve"> le </w:t>
      </w:r>
      <w:r w:rsidR="00BA18AC">
        <w:rPr>
          <w:rFonts w:ascii="Calibri" w:hAnsi="Calibri" w:cs="Calibri"/>
          <w:sz w:val="24"/>
          <w:szCs w:val="24"/>
        </w:rPr>
        <w:t xml:space="preserve">conseiller </w:t>
      </w:r>
      <w:r w:rsidR="008618E0">
        <w:rPr>
          <w:rFonts w:ascii="Calibri" w:hAnsi="Calibri" w:cs="Calibri"/>
          <w:sz w:val="24"/>
          <w:szCs w:val="24"/>
        </w:rPr>
        <w:t>John Abraham</w:t>
      </w:r>
    </w:p>
    <w:p w14:paraId="0F457FCE" w14:textId="671F316C" w:rsidR="00566B5B" w:rsidRDefault="00566B5B" w:rsidP="00566B5B">
      <w:pPr>
        <w:jc w:val="both"/>
        <w:rPr>
          <w:rFonts w:ascii="Calibri" w:hAnsi="Calibri" w:cs="Calibri"/>
          <w:sz w:val="24"/>
          <w:szCs w:val="24"/>
        </w:rPr>
      </w:pPr>
      <w:r w:rsidRPr="002A2B4C">
        <w:rPr>
          <w:rFonts w:ascii="Calibri" w:hAnsi="Calibri" w:cs="Calibri"/>
          <w:b/>
          <w:sz w:val="24"/>
          <w:szCs w:val="24"/>
        </w:rPr>
        <w:t>APPUYÉ</w:t>
      </w:r>
      <w:r w:rsidRPr="002A2B4C">
        <w:rPr>
          <w:rFonts w:ascii="Calibri" w:hAnsi="Calibri" w:cs="Calibri"/>
          <w:sz w:val="24"/>
          <w:szCs w:val="24"/>
        </w:rPr>
        <w:t xml:space="preserve"> par</w:t>
      </w:r>
      <w:r>
        <w:rPr>
          <w:rFonts w:ascii="Calibri" w:hAnsi="Calibri" w:cs="Calibri"/>
          <w:sz w:val="24"/>
          <w:szCs w:val="24"/>
        </w:rPr>
        <w:t xml:space="preserve"> </w:t>
      </w:r>
      <w:r w:rsidR="003F6346">
        <w:rPr>
          <w:rFonts w:ascii="Calibri" w:hAnsi="Calibri" w:cs="Calibri"/>
          <w:sz w:val="24"/>
          <w:szCs w:val="24"/>
        </w:rPr>
        <w:t xml:space="preserve">le conseiller </w:t>
      </w:r>
      <w:r w:rsidR="008618E0">
        <w:rPr>
          <w:rFonts w:ascii="Calibri" w:hAnsi="Calibri" w:cs="Calibri"/>
          <w:sz w:val="24"/>
          <w:szCs w:val="24"/>
        </w:rPr>
        <w:t xml:space="preserve">Charles Meunier </w:t>
      </w:r>
      <w:r w:rsidRPr="002A2B4C">
        <w:rPr>
          <w:rFonts w:ascii="Calibri" w:hAnsi="Calibri" w:cs="Calibri"/>
          <w:sz w:val="24"/>
          <w:szCs w:val="24"/>
        </w:rPr>
        <w:t>et résolu d’approuver la liste des comptes et d’autoriser leur paiement.</w:t>
      </w:r>
    </w:p>
    <w:p w14:paraId="2E49EDE0" w14:textId="77777777" w:rsidR="005C7311" w:rsidRPr="002A2B4C" w:rsidRDefault="005C7311" w:rsidP="00566B5B">
      <w:pPr>
        <w:jc w:val="both"/>
        <w:rPr>
          <w:rFonts w:ascii="Calibri" w:hAnsi="Calibri" w:cs="Calibri"/>
          <w:sz w:val="24"/>
          <w:szCs w:val="24"/>
        </w:rPr>
      </w:pPr>
    </w:p>
    <w:tbl>
      <w:tblPr>
        <w:tblW w:w="7797" w:type="dxa"/>
        <w:tblInd w:w="70" w:type="dxa"/>
        <w:tblLayout w:type="fixed"/>
        <w:tblCellMar>
          <w:left w:w="70" w:type="dxa"/>
          <w:right w:w="70" w:type="dxa"/>
        </w:tblCellMar>
        <w:tblLook w:val="0000" w:firstRow="0" w:lastRow="0" w:firstColumn="0" w:lastColumn="0" w:noHBand="0" w:noVBand="0"/>
      </w:tblPr>
      <w:tblGrid>
        <w:gridCol w:w="1276"/>
        <w:gridCol w:w="5245"/>
        <w:gridCol w:w="160"/>
        <w:gridCol w:w="1116"/>
      </w:tblGrid>
      <w:tr w:rsidR="00B70243" w:rsidRPr="002A2B4C" w14:paraId="025D3876" w14:textId="77777777" w:rsidTr="002972AC">
        <w:trPr>
          <w:trHeight w:val="216"/>
        </w:trPr>
        <w:tc>
          <w:tcPr>
            <w:tcW w:w="1276" w:type="dxa"/>
          </w:tcPr>
          <w:p w14:paraId="12EC332B" w14:textId="39B84659" w:rsidR="00B70243" w:rsidRPr="000B2B2C" w:rsidRDefault="00B70243" w:rsidP="002972AC">
            <w:pPr>
              <w:jc w:val="right"/>
              <w:rPr>
                <w:rFonts w:asciiTheme="minorHAnsi" w:hAnsiTheme="minorHAnsi" w:cstheme="minorHAnsi"/>
                <w:color w:val="000000"/>
                <w:sz w:val="22"/>
                <w:szCs w:val="22"/>
              </w:rPr>
            </w:pPr>
            <w:bookmarkStart w:id="5" w:name="_Hlk125639093"/>
            <w:r>
              <w:rPr>
                <w:rFonts w:asciiTheme="minorHAnsi" w:hAnsiTheme="minorHAnsi" w:cstheme="minorHAnsi"/>
                <w:sz w:val="22"/>
                <w:szCs w:val="22"/>
              </w:rPr>
              <w:t>00005-</w:t>
            </w:r>
            <w:r w:rsidRPr="000B2B2C">
              <w:rPr>
                <w:rFonts w:asciiTheme="minorHAnsi" w:hAnsiTheme="minorHAnsi" w:cstheme="minorHAnsi"/>
                <w:sz w:val="22"/>
                <w:szCs w:val="22"/>
              </w:rPr>
              <w:t>708</w:t>
            </w:r>
            <w:r>
              <w:rPr>
                <w:rFonts w:asciiTheme="minorHAnsi" w:hAnsiTheme="minorHAnsi" w:cstheme="minorHAnsi"/>
                <w:sz w:val="22"/>
                <w:szCs w:val="22"/>
              </w:rPr>
              <w:t>7</w:t>
            </w:r>
          </w:p>
        </w:tc>
        <w:tc>
          <w:tcPr>
            <w:tcW w:w="5245" w:type="dxa"/>
          </w:tcPr>
          <w:p w14:paraId="0A73C0EE" w14:textId="5040ACDE" w:rsidR="00B70243" w:rsidRPr="000B2B2C" w:rsidRDefault="00B70243" w:rsidP="002972AC">
            <w:pPr>
              <w:rPr>
                <w:rFonts w:asciiTheme="minorHAnsi" w:hAnsiTheme="minorHAnsi" w:cstheme="minorHAnsi"/>
                <w:color w:val="000000"/>
                <w:sz w:val="22"/>
                <w:szCs w:val="22"/>
              </w:rPr>
            </w:pPr>
            <w:r w:rsidRPr="000B2B2C">
              <w:rPr>
                <w:rFonts w:asciiTheme="minorHAnsi" w:hAnsiTheme="minorHAnsi" w:cstheme="minorHAnsi"/>
                <w:sz w:val="22"/>
                <w:szCs w:val="22"/>
              </w:rPr>
              <w:t>C</w:t>
            </w:r>
            <w:r>
              <w:rPr>
                <w:rFonts w:asciiTheme="minorHAnsi" w:hAnsiTheme="minorHAnsi" w:cstheme="minorHAnsi"/>
                <w:sz w:val="22"/>
                <w:szCs w:val="22"/>
              </w:rPr>
              <w:t>laude Philippe – loyer : janvier 2023</w:t>
            </w:r>
          </w:p>
        </w:tc>
        <w:tc>
          <w:tcPr>
            <w:tcW w:w="160" w:type="dxa"/>
          </w:tcPr>
          <w:p w14:paraId="15BD28CE" w14:textId="77777777" w:rsidR="00B70243" w:rsidRPr="000B2B2C" w:rsidRDefault="00B70243" w:rsidP="002972AC">
            <w:pPr>
              <w:jc w:val="right"/>
              <w:rPr>
                <w:rFonts w:asciiTheme="minorHAnsi" w:hAnsiTheme="minorHAnsi" w:cstheme="minorHAnsi"/>
                <w:sz w:val="22"/>
                <w:szCs w:val="22"/>
              </w:rPr>
            </w:pPr>
          </w:p>
        </w:tc>
        <w:tc>
          <w:tcPr>
            <w:tcW w:w="1116" w:type="dxa"/>
          </w:tcPr>
          <w:p w14:paraId="14D31F1C" w14:textId="77777777" w:rsidR="00B70243" w:rsidRPr="000B2B2C" w:rsidRDefault="00B70243" w:rsidP="002972AC">
            <w:pPr>
              <w:jc w:val="right"/>
              <w:rPr>
                <w:rFonts w:asciiTheme="minorHAnsi" w:hAnsiTheme="minorHAnsi" w:cstheme="minorHAnsi"/>
                <w:color w:val="000000"/>
                <w:sz w:val="22"/>
                <w:szCs w:val="22"/>
              </w:rPr>
            </w:pPr>
            <w:r w:rsidRPr="000B2B2C">
              <w:rPr>
                <w:rFonts w:asciiTheme="minorHAnsi" w:hAnsiTheme="minorHAnsi" w:cstheme="minorHAnsi"/>
                <w:sz w:val="22"/>
                <w:szCs w:val="22"/>
              </w:rPr>
              <w:t>2</w:t>
            </w:r>
            <w:r>
              <w:rPr>
                <w:rFonts w:asciiTheme="minorHAnsi" w:hAnsiTheme="minorHAnsi" w:cstheme="minorHAnsi"/>
                <w:sz w:val="22"/>
                <w:szCs w:val="22"/>
              </w:rPr>
              <w:t> </w:t>
            </w:r>
            <w:r w:rsidRPr="000B2B2C">
              <w:rPr>
                <w:rFonts w:asciiTheme="minorHAnsi" w:hAnsiTheme="minorHAnsi" w:cstheme="minorHAnsi"/>
                <w:sz w:val="22"/>
                <w:szCs w:val="22"/>
              </w:rPr>
              <w:t>060</w:t>
            </w:r>
            <w:r>
              <w:rPr>
                <w:rFonts w:asciiTheme="minorHAnsi" w:hAnsiTheme="minorHAnsi" w:cstheme="minorHAnsi"/>
                <w:sz w:val="22"/>
                <w:szCs w:val="22"/>
              </w:rPr>
              <w:t>,</w:t>
            </w:r>
            <w:r w:rsidRPr="000B2B2C">
              <w:rPr>
                <w:rFonts w:asciiTheme="minorHAnsi" w:hAnsiTheme="minorHAnsi" w:cstheme="minorHAnsi"/>
                <w:sz w:val="22"/>
                <w:szCs w:val="22"/>
              </w:rPr>
              <w:t>00</w:t>
            </w:r>
          </w:p>
        </w:tc>
      </w:tr>
      <w:tr w:rsidR="00B70243" w:rsidRPr="002A2B4C" w14:paraId="2908601F" w14:textId="77777777" w:rsidTr="002972AC">
        <w:trPr>
          <w:trHeight w:val="216"/>
        </w:trPr>
        <w:tc>
          <w:tcPr>
            <w:tcW w:w="1276" w:type="dxa"/>
          </w:tcPr>
          <w:p w14:paraId="4D4BBEB0" w14:textId="50ED7069"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00016-</w:t>
            </w:r>
            <w:r w:rsidRPr="00B70243">
              <w:rPr>
                <w:rFonts w:asciiTheme="minorHAnsi" w:hAnsiTheme="minorHAnsi" w:cstheme="minorHAnsi"/>
                <w:sz w:val="22"/>
                <w:szCs w:val="22"/>
              </w:rPr>
              <w:t>7174</w:t>
            </w:r>
          </w:p>
        </w:tc>
        <w:tc>
          <w:tcPr>
            <w:tcW w:w="5245" w:type="dxa"/>
          </w:tcPr>
          <w:p w14:paraId="6DDF4C24" w14:textId="00A575DD"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Emile Charette &amp; Fils Ltée</w:t>
            </w:r>
            <w:r w:rsidR="00CE38D5">
              <w:rPr>
                <w:rFonts w:asciiTheme="minorHAnsi" w:hAnsiTheme="minorHAnsi" w:cstheme="minorHAnsi"/>
                <w:sz w:val="22"/>
                <w:szCs w:val="22"/>
              </w:rPr>
              <w:t xml:space="preserve"> – fourniture : manille ancre</w:t>
            </w:r>
          </w:p>
        </w:tc>
        <w:tc>
          <w:tcPr>
            <w:tcW w:w="160" w:type="dxa"/>
          </w:tcPr>
          <w:p w14:paraId="2A78E8A1"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7B814386" w14:textId="439F1858"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46</w:t>
            </w:r>
            <w:r w:rsidR="00907601">
              <w:rPr>
                <w:rFonts w:asciiTheme="minorHAnsi" w:hAnsiTheme="minorHAnsi" w:cstheme="minorHAnsi"/>
                <w:sz w:val="22"/>
                <w:szCs w:val="22"/>
              </w:rPr>
              <w:t>,</w:t>
            </w:r>
            <w:r w:rsidRPr="00B70243">
              <w:rPr>
                <w:rFonts w:asciiTheme="minorHAnsi" w:hAnsiTheme="minorHAnsi" w:cstheme="minorHAnsi"/>
                <w:sz w:val="22"/>
                <w:szCs w:val="22"/>
              </w:rPr>
              <w:t>70</w:t>
            </w:r>
          </w:p>
        </w:tc>
      </w:tr>
      <w:tr w:rsidR="00B70243" w:rsidRPr="002A2B4C" w14:paraId="658873A8" w14:textId="77777777" w:rsidTr="002972AC">
        <w:trPr>
          <w:trHeight w:val="216"/>
        </w:trPr>
        <w:tc>
          <w:tcPr>
            <w:tcW w:w="1276" w:type="dxa"/>
          </w:tcPr>
          <w:p w14:paraId="415C433A" w14:textId="620FC99A"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00017-</w:t>
            </w:r>
            <w:r w:rsidRPr="00B70243">
              <w:rPr>
                <w:rFonts w:asciiTheme="minorHAnsi" w:hAnsiTheme="minorHAnsi" w:cstheme="minorHAnsi"/>
                <w:sz w:val="22"/>
                <w:szCs w:val="22"/>
              </w:rPr>
              <w:t>7175</w:t>
            </w:r>
          </w:p>
        </w:tc>
        <w:tc>
          <w:tcPr>
            <w:tcW w:w="5245" w:type="dxa"/>
          </w:tcPr>
          <w:p w14:paraId="0B8BEA3B" w14:textId="15FF3463"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Infotech</w:t>
            </w:r>
            <w:r w:rsidR="00CE38D5">
              <w:rPr>
                <w:rFonts w:asciiTheme="minorHAnsi" w:hAnsiTheme="minorHAnsi" w:cstheme="minorHAnsi"/>
                <w:sz w:val="22"/>
                <w:szCs w:val="22"/>
              </w:rPr>
              <w:t xml:space="preserve"> – transport papeterie 2023</w:t>
            </w:r>
          </w:p>
        </w:tc>
        <w:tc>
          <w:tcPr>
            <w:tcW w:w="160" w:type="dxa"/>
          </w:tcPr>
          <w:p w14:paraId="11A58AF7"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16D0DBAF" w14:textId="45905442"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98</w:t>
            </w:r>
            <w:r w:rsidR="00907601">
              <w:rPr>
                <w:rFonts w:asciiTheme="minorHAnsi" w:hAnsiTheme="minorHAnsi" w:cstheme="minorHAnsi"/>
                <w:sz w:val="22"/>
                <w:szCs w:val="22"/>
              </w:rPr>
              <w:t>,</w:t>
            </w:r>
            <w:r w:rsidRPr="00B70243">
              <w:rPr>
                <w:rFonts w:asciiTheme="minorHAnsi" w:hAnsiTheme="minorHAnsi" w:cstheme="minorHAnsi"/>
                <w:sz w:val="22"/>
                <w:szCs w:val="22"/>
              </w:rPr>
              <w:t>35</w:t>
            </w:r>
          </w:p>
        </w:tc>
      </w:tr>
      <w:tr w:rsidR="00B70243" w:rsidRPr="002A2B4C" w14:paraId="08E91386" w14:textId="77777777" w:rsidTr="002972AC">
        <w:trPr>
          <w:trHeight w:val="216"/>
        </w:trPr>
        <w:tc>
          <w:tcPr>
            <w:tcW w:w="1276" w:type="dxa"/>
          </w:tcPr>
          <w:p w14:paraId="3EC9DEE1" w14:textId="09BB3213"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00018-</w:t>
            </w:r>
            <w:r w:rsidRPr="00B70243">
              <w:rPr>
                <w:rFonts w:asciiTheme="minorHAnsi" w:hAnsiTheme="minorHAnsi" w:cstheme="minorHAnsi"/>
                <w:sz w:val="22"/>
                <w:szCs w:val="22"/>
              </w:rPr>
              <w:t>7176</w:t>
            </w:r>
          </w:p>
        </w:tc>
        <w:tc>
          <w:tcPr>
            <w:tcW w:w="5245" w:type="dxa"/>
          </w:tcPr>
          <w:p w14:paraId="61783853" w14:textId="7D1051DC"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Bell Canada</w:t>
            </w:r>
            <w:r w:rsidR="00CE38D5">
              <w:rPr>
                <w:rFonts w:asciiTheme="minorHAnsi" w:hAnsiTheme="minorHAnsi" w:cstheme="minorHAnsi"/>
                <w:sz w:val="22"/>
                <w:szCs w:val="22"/>
              </w:rPr>
              <w:t xml:space="preserve"> – bureau et bibliothèque décembre</w:t>
            </w:r>
          </w:p>
        </w:tc>
        <w:tc>
          <w:tcPr>
            <w:tcW w:w="160" w:type="dxa"/>
          </w:tcPr>
          <w:p w14:paraId="5C15B925"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486C96FC" w14:textId="2C9BCC09"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436</w:t>
            </w:r>
            <w:r w:rsidR="00907601">
              <w:rPr>
                <w:rFonts w:asciiTheme="minorHAnsi" w:hAnsiTheme="minorHAnsi" w:cstheme="minorHAnsi"/>
                <w:sz w:val="22"/>
                <w:szCs w:val="22"/>
              </w:rPr>
              <w:t>,</w:t>
            </w:r>
            <w:r w:rsidRPr="00B70243">
              <w:rPr>
                <w:rFonts w:asciiTheme="minorHAnsi" w:hAnsiTheme="minorHAnsi" w:cstheme="minorHAnsi"/>
                <w:sz w:val="22"/>
                <w:szCs w:val="22"/>
              </w:rPr>
              <w:t>82</w:t>
            </w:r>
          </w:p>
        </w:tc>
      </w:tr>
      <w:tr w:rsidR="00B70243" w:rsidRPr="002A2B4C" w14:paraId="5B9F92A1" w14:textId="77777777" w:rsidTr="002972AC">
        <w:trPr>
          <w:trHeight w:val="216"/>
        </w:trPr>
        <w:tc>
          <w:tcPr>
            <w:tcW w:w="1276" w:type="dxa"/>
          </w:tcPr>
          <w:p w14:paraId="709EA437" w14:textId="767AF3B0"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00019-</w:t>
            </w:r>
            <w:r w:rsidRPr="00B70243">
              <w:rPr>
                <w:rFonts w:asciiTheme="minorHAnsi" w:hAnsiTheme="minorHAnsi" w:cstheme="minorHAnsi"/>
                <w:sz w:val="22"/>
                <w:szCs w:val="22"/>
              </w:rPr>
              <w:t>7177</w:t>
            </w:r>
          </w:p>
        </w:tc>
        <w:tc>
          <w:tcPr>
            <w:tcW w:w="5245" w:type="dxa"/>
          </w:tcPr>
          <w:p w14:paraId="110EB616" w14:textId="49EBD3F2"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 xml:space="preserve">Dépanneur </w:t>
            </w:r>
            <w:proofErr w:type="spellStart"/>
            <w:r w:rsidRPr="00B70243">
              <w:rPr>
                <w:rFonts w:asciiTheme="minorHAnsi" w:hAnsiTheme="minorHAnsi" w:cstheme="minorHAnsi"/>
                <w:sz w:val="22"/>
                <w:szCs w:val="22"/>
              </w:rPr>
              <w:t>Mauzeroll</w:t>
            </w:r>
            <w:proofErr w:type="spellEnd"/>
            <w:r w:rsidR="00CE38D5">
              <w:rPr>
                <w:rFonts w:asciiTheme="minorHAnsi" w:hAnsiTheme="minorHAnsi" w:cstheme="minorHAnsi"/>
                <w:sz w:val="22"/>
                <w:szCs w:val="22"/>
              </w:rPr>
              <w:t xml:space="preserve"> – timbres : décembre 2022</w:t>
            </w:r>
          </w:p>
        </w:tc>
        <w:tc>
          <w:tcPr>
            <w:tcW w:w="160" w:type="dxa"/>
          </w:tcPr>
          <w:p w14:paraId="7C6C373D"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5E9029C7" w14:textId="4A339CEC"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45</w:t>
            </w:r>
            <w:r w:rsidR="00907601">
              <w:rPr>
                <w:rFonts w:asciiTheme="minorHAnsi" w:hAnsiTheme="minorHAnsi" w:cstheme="minorHAnsi"/>
                <w:sz w:val="22"/>
                <w:szCs w:val="22"/>
              </w:rPr>
              <w:t>,</w:t>
            </w:r>
            <w:r w:rsidRPr="00B70243">
              <w:rPr>
                <w:rFonts w:asciiTheme="minorHAnsi" w:hAnsiTheme="minorHAnsi" w:cstheme="minorHAnsi"/>
                <w:sz w:val="22"/>
                <w:szCs w:val="22"/>
              </w:rPr>
              <w:t>49</w:t>
            </w:r>
          </w:p>
        </w:tc>
      </w:tr>
      <w:tr w:rsidR="00B70243" w:rsidRPr="002A2B4C" w14:paraId="4DC3839C" w14:textId="77777777" w:rsidTr="002972AC">
        <w:trPr>
          <w:trHeight w:val="216"/>
        </w:trPr>
        <w:tc>
          <w:tcPr>
            <w:tcW w:w="1276" w:type="dxa"/>
          </w:tcPr>
          <w:p w14:paraId="13C91471" w14:textId="58FEAD40"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00020-</w:t>
            </w:r>
            <w:r w:rsidRPr="00B70243">
              <w:rPr>
                <w:rFonts w:asciiTheme="minorHAnsi" w:hAnsiTheme="minorHAnsi" w:cstheme="minorHAnsi"/>
                <w:sz w:val="22"/>
                <w:szCs w:val="22"/>
              </w:rPr>
              <w:t>7178</w:t>
            </w:r>
          </w:p>
        </w:tc>
        <w:tc>
          <w:tcPr>
            <w:tcW w:w="5245" w:type="dxa"/>
          </w:tcPr>
          <w:p w14:paraId="2421E062" w14:textId="7F37C432"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Waste Management</w:t>
            </w:r>
            <w:r w:rsidR="00CE38D5">
              <w:rPr>
                <w:rFonts w:asciiTheme="minorHAnsi" w:hAnsiTheme="minorHAnsi" w:cstheme="minorHAnsi"/>
                <w:sz w:val="22"/>
                <w:szCs w:val="22"/>
              </w:rPr>
              <w:t xml:space="preserve"> – ordures : 16 au 31 décembre 2022</w:t>
            </w:r>
          </w:p>
        </w:tc>
        <w:tc>
          <w:tcPr>
            <w:tcW w:w="160" w:type="dxa"/>
          </w:tcPr>
          <w:p w14:paraId="42A9E552"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0ACF4CD7" w14:textId="64BBCD7C"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716</w:t>
            </w:r>
            <w:r w:rsidR="00907601">
              <w:rPr>
                <w:rFonts w:asciiTheme="minorHAnsi" w:hAnsiTheme="minorHAnsi" w:cstheme="minorHAnsi"/>
                <w:sz w:val="22"/>
                <w:szCs w:val="22"/>
              </w:rPr>
              <w:t>,</w:t>
            </w:r>
            <w:r w:rsidRPr="00B70243">
              <w:rPr>
                <w:rFonts w:asciiTheme="minorHAnsi" w:hAnsiTheme="minorHAnsi" w:cstheme="minorHAnsi"/>
                <w:sz w:val="22"/>
                <w:szCs w:val="22"/>
              </w:rPr>
              <w:t>30</w:t>
            </w:r>
          </w:p>
        </w:tc>
      </w:tr>
      <w:tr w:rsidR="00B70243" w:rsidRPr="002A2B4C" w14:paraId="720EEBC6" w14:textId="77777777" w:rsidTr="002972AC">
        <w:trPr>
          <w:trHeight w:val="216"/>
        </w:trPr>
        <w:tc>
          <w:tcPr>
            <w:tcW w:w="1276" w:type="dxa"/>
          </w:tcPr>
          <w:p w14:paraId="609CD7A7" w14:textId="7E634754"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00021-</w:t>
            </w:r>
            <w:r w:rsidRPr="00B70243">
              <w:rPr>
                <w:rFonts w:asciiTheme="minorHAnsi" w:hAnsiTheme="minorHAnsi" w:cstheme="minorHAnsi"/>
                <w:sz w:val="22"/>
                <w:szCs w:val="22"/>
              </w:rPr>
              <w:t>7179</w:t>
            </w:r>
          </w:p>
        </w:tc>
        <w:tc>
          <w:tcPr>
            <w:tcW w:w="5245" w:type="dxa"/>
          </w:tcPr>
          <w:p w14:paraId="7C0A15A7" w14:textId="3F36765E"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H</w:t>
            </w:r>
            <w:r w:rsidR="00CE38D5">
              <w:rPr>
                <w:rFonts w:asciiTheme="minorHAnsi" w:hAnsiTheme="minorHAnsi" w:cstheme="minorHAnsi"/>
                <w:sz w:val="22"/>
                <w:szCs w:val="22"/>
              </w:rPr>
              <w:t xml:space="preserve">ydro Québec </w:t>
            </w:r>
            <w:r w:rsidR="00E01AC9">
              <w:rPr>
                <w:rFonts w:asciiTheme="minorHAnsi" w:hAnsiTheme="minorHAnsi" w:cstheme="minorHAnsi"/>
                <w:sz w:val="22"/>
                <w:szCs w:val="22"/>
              </w:rPr>
              <w:t>–</w:t>
            </w:r>
            <w:r w:rsidR="00CE38D5">
              <w:rPr>
                <w:rFonts w:asciiTheme="minorHAnsi" w:hAnsiTheme="minorHAnsi" w:cstheme="minorHAnsi"/>
                <w:sz w:val="22"/>
                <w:szCs w:val="22"/>
              </w:rPr>
              <w:t xml:space="preserve"> </w:t>
            </w:r>
            <w:r w:rsidR="00E01AC9">
              <w:rPr>
                <w:rFonts w:asciiTheme="minorHAnsi" w:hAnsiTheme="minorHAnsi" w:cstheme="minorHAnsi"/>
                <w:sz w:val="22"/>
                <w:szCs w:val="22"/>
              </w:rPr>
              <w:t xml:space="preserve">garage : 21 octobre au 20 décembre </w:t>
            </w:r>
          </w:p>
        </w:tc>
        <w:tc>
          <w:tcPr>
            <w:tcW w:w="160" w:type="dxa"/>
          </w:tcPr>
          <w:p w14:paraId="29EDAEC4"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1E565BDD" w14:textId="558EC987"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482</w:t>
            </w:r>
            <w:r w:rsidR="00907601">
              <w:rPr>
                <w:rFonts w:asciiTheme="minorHAnsi" w:hAnsiTheme="minorHAnsi" w:cstheme="minorHAnsi"/>
                <w:sz w:val="22"/>
                <w:szCs w:val="22"/>
              </w:rPr>
              <w:t>,</w:t>
            </w:r>
            <w:r w:rsidRPr="00B70243">
              <w:rPr>
                <w:rFonts w:asciiTheme="minorHAnsi" w:hAnsiTheme="minorHAnsi" w:cstheme="minorHAnsi"/>
                <w:sz w:val="22"/>
                <w:szCs w:val="22"/>
              </w:rPr>
              <w:t>17</w:t>
            </w:r>
          </w:p>
        </w:tc>
      </w:tr>
      <w:tr w:rsidR="00B70243" w:rsidRPr="002A2B4C" w14:paraId="3FBFF90F" w14:textId="77777777" w:rsidTr="002972AC">
        <w:trPr>
          <w:trHeight w:val="216"/>
        </w:trPr>
        <w:tc>
          <w:tcPr>
            <w:tcW w:w="1276" w:type="dxa"/>
          </w:tcPr>
          <w:p w14:paraId="4177F780" w14:textId="2E248945"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00022-</w:t>
            </w:r>
            <w:r w:rsidRPr="00B70243">
              <w:rPr>
                <w:rFonts w:asciiTheme="minorHAnsi" w:hAnsiTheme="minorHAnsi" w:cstheme="minorHAnsi"/>
                <w:sz w:val="22"/>
                <w:szCs w:val="22"/>
              </w:rPr>
              <w:t>7180</w:t>
            </w:r>
          </w:p>
        </w:tc>
        <w:tc>
          <w:tcPr>
            <w:tcW w:w="5245" w:type="dxa"/>
          </w:tcPr>
          <w:p w14:paraId="325ECAFC" w14:textId="6C384DAA"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Direction de la gestion Fonds MERN</w:t>
            </w:r>
            <w:r w:rsidR="00E01AC9">
              <w:rPr>
                <w:rFonts w:asciiTheme="minorHAnsi" w:hAnsiTheme="minorHAnsi" w:cstheme="minorHAnsi"/>
                <w:sz w:val="22"/>
                <w:szCs w:val="22"/>
              </w:rPr>
              <w:t xml:space="preserve"> – mutations</w:t>
            </w:r>
          </w:p>
        </w:tc>
        <w:tc>
          <w:tcPr>
            <w:tcW w:w="160" w:type="dxa"/>
          </w:tcPr>
          <w:p w14:paraId="799DE515"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396A5808" w14:textId="6C80D239"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25</w:t>
            </w:r>
            <w:r w:rsidR="00907601">
              <w:rPr>
                <w:rFonts w:asciiTheme="minorHAnsi" w:hAnsiTheme="minorHAnsi" w:cstheme="minorHAnsi"/>
                <w:sz w:val="22"/>
                <w:szCs w:val="22"/>
              </w:rPr>
              <w:t>,</w:t>
            </w:r>
            <w:r w:rsidRPr="00B70243">
              <w:rPr>
                <w:rFonts w:asciiTheme="minorHAnsi" w:hAnsiTheme="minorHAnsi" w:cstheme="minorHAnsi"/>
                <w:sz w:val="22"/>
                <w:szCs w:val="22"/>
              </w:rPr>
              <w:t>00</w:t>
            </w:r>
          </w:p>
        </w:tc>
      </w:tr>
      <w:tr w:rsidR="00B70243" w:rsidRPr="002A2B4C" w14:paraId="001DD881" w14:textId="77777777" w:rsidTr="002972AC">
        <w:trPr>
          <w:trHeight w:val="216"/>
        </w:trPr>
        <w:tc>
          <w:tcPr>
            <w:tcW w:w="1276" w:type="dxa"/>
          </w:tcPr>
          <w:p w14:paraId="42C2793C" w14:textId="71E400B7"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00023-</w:t>
            </w:r>
            <w:r w:rsidRPr="00B70243">
              <w:rPr>
                <w:rFonts w:asciiTheme="minorHAnsi" w:hAnsiTheme="minorHAnsi" w:cstheme="minorHAnsi"/>
                <w:sz w:val="22"/>
                <w:szCs w:val="22"/>
              </w:rPr>
              <w:t>7181</w:t>
            </w:r>
          </w:p>
        </w:tc>
        <w:tc>
          <w:tcPr>
            <w:tcW w:w="5245" w:type="dxa"/>
          </w:tcPr>
          <w:p w14:paraId="39B1C2E5" w14:textId="25E30BB0"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Microrama Informatique Inc.</w:t>
            </w:r>
            <w:r w:rsidR="00E01AC9">
              <w:rPr>
                <w:rFonts w:asciiTheme="minorHAnsi" w:hAnsiTheme="minorHAnsi" w:cstheme="minorHAnsi"/>
                <w:sz w:val="22"/>
                <w:szCs w:val="22"/>
              </w:rPr>
              <w:t xml:space="preserve"> – appel de service : 5 déc.</w:t>
            </w:r>
          </w:p>
        </w:tc>
        <w:tc>
          <w:tcPr>
            <w:tcW w:w="160" w:type="dxa"/>
          </w:tcPr>
          <w:p w14:paraId="738EABB2"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435DCA11" w14:textId="0F04AD9D"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90</w:t>
            </w:r>
            <w:r w:rsidR="00907601">
              <w:rPr>
                <w:rFonts w:asciiTheme="minorHAnsi" w:hAnsiTheme="minorHAnsi" w:cstheme="minorHAnsi"/>
                <w:sz w:val="22"/>
                <w:szCs w:val="22"/>
              </w:rPr>
              <w:t>,</w:t>
            </w:r>
            <w:r w:rsidRPr="00B70243">
              <w:rPr>
                <w:rFonts w:asciiTheme="minorHAnsi" w:hAnsiTheme="minorHAnsi" w:cstheme="minorHAnsi"/>
                <w:sz w:val="22"/>
                <w:szCs w:val="22"/>
              </w:rPr>
              <w:t>5</w:t>
            </w:r>
            <w:r w:rsidR="00907601">
              <w:rPr>
                <w:rFonts w:asciiTheme="minorHAnsi" w:hAnsiTheme="minorHAnsi" w:cstheme="minorHAnsi"/>
                <w:sz w:val="22"/>
                <w:szCs w:val="22"/>
              </w:rPr>
              <w:t>5</w:t>
            </w:r>
          </w:p>
        </w:tc>
      </w:tr>
      <w:tr w:rsidR="00B70243" w:rsidRPr="002A2B4C" w14:paraId="1FABF893" w14:textId="77777777" w:rsidTr="002972AC">
        <w:trPr>
          <w:trHeight w:val="216"/>
        </w:trPr>
        <w:tc>
          <w:tcPr>
            <w:tcW w:w="1276" w:type="dxa"/>
          </w:tcPr>
          <w:p w14:paraId="140776AD" w14:textId="7A35838B"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00024-</w:t>
            </w:r>
            <w:r w:rsidRPr="00B70243">
              <w:rPr>
                <w:rFonts w:asciiTheme="minorHAnsi" w:hAnsiTheme="minorHAnsi" w:cstheme="minorHAnsi"/>
                <w:sz w:val="22"/>
                <w:szCs w:val="22"/>
              </w:rPr>
              <w:t>7182</w:t>
            </w:r>
          </w:p>
        </w:tc>
        <w:tc>
          <w:tcPr>
            <w:tcW w:w="5245" w:type="dxa"/>
          </w:tcPr>
          <w:p w14:paraId="7D608BF5" w14:textId="4BAB3908"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SADC de Papineau-Collines</w:t>
            </w:r>
            <w:r w:rsidR="00E01AC9">
              <w:rPr>
                <w:rFonts w:asciiTheme="minorHAnsi" w:hAnsiTheme="minorHAnsi" w:cstheme="minorHAnsi"/>
                <w:sz w:val="22"/>
                <w:szCs w:val="22"/>
              </w:rPr>
              <w:t xml:space="preserve"> – centre multifonctionnel </w:t>
            </w:r>
          </w:p>
        </w:tc>
        <w:tc>
          <w:tcPr>
            <w:tcW w:w="160" w:type="dxa"/>
          </w:tcPr>
          <w:p w14:paraId="7BE63EA7"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4AFE7A70" w14:textId="41851B9A"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2 155</w:t>
            </w:r>
            <w:r w:rsidR="00907601">
              <w:rPr>
                <w:rFonts w:asciiTheme="minorHAnsi" w:hAnsiTheme="minorHAnsi" w:cstheme="minorHAnsi"/>
                <w:sz w:val="22"/>
                <w:szCs w:val="22"/>
              </w:rPr>
              <w:t>,8</w:t>
            </w:r>
            <w:r w:rsidRPr="00B70243">
              <w:rPr>
                <w:rFonts w:asciiTheme="minorHAnsi" w:hAnsiTheme="minorHAnsi" w:cstheme="minorHAnsi"/>
                <w:sz w:val="22"/>
                <w:szCs w:val="22"/>
              </w:rPr>
              <w:t>0</w:t>
            </w:r>
          </w:p>
        </w:tc>
      </w:tr>
      <w:tr w:rsidR="00B70243" w:rsidRPr="002A2B4C" w14:paraId="377A56AD" w14:textId="77777777" w:rsidTr="002972AC">
        <w:trPr>
          <w:trHeight w:val="216"/>
        </w:trPr>
        <w:tc>
          <w:tcPr>
            <w:tcW w:w="1276" w:type="dxa"/>
          </w:tcPr>
          <w:p w14:paraId="236BE9BC" w14:textId="3E49450F"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00025-</w:t>
            </w:r>
            <w:r w:rsidRPr="00B70243">
              <w:rPr>
                <w:rFonts w:asciiTheme="minorHAnsi" w:hAnsiTheme="minorHAnsi" w:cstheme="minorHAnsi"/>
                <w:sz w:val="22"/>
                <w:szCs w:val="22"/>
              </w:rPr>
              <w:t>7183</w:t>
            </w:r>
          </w:p>
        </w:tc>
        <w:tc>
          <w:tcPr>
            <w:tcW w:w="5245" w:type="dxa"/>
          </w:tcPr>
          <w:p w14:paraId="7DF28BF6" w14:textId="4610EF3A"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Services de cartes Desjardins</w:t>
            </w:r>
            <w:r w:rsidR="00E01AC9">
              <w:rPr>
                <w:rFonts w:asciiTheme="minorHAnsi" w:hAnsiTheme="minorHAnsi" w:cstheme="minorHAnsi"/>
                <w:sz w:val="22"/>
                <w:szCs w:val="22"/>
              </w:rPr>
              <w:t xml:space="preserve"> – essence-diesel et pièces</w:t>
            </w:r>
          </w:p>
        </w:tc>
        <w:tc>
          <w:tcPr>
            <w:tcW w:w="160" w:type="dxa"/>
          </w:tcPr>
          <w:p w14:paraId="5CF0652F"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0D66AFFE" w14:textId="2A80CC4C"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404</w:t>
            </w:r>
            <w:r w:rsidR="00907601">
              <w:rPr>
                <w:rFonts w:asciiTheme="minorHAnsi" w:hAnsiTheme="minorHAnsi" w:cstheme="minorHAnsi"/>
                <w:sz w:val="22"/>
                <w:szCs w:val="22"/>
              </w:rPr>
              <w:t>,9</w:t>
            </w:r>
            <w:r w:rsidRPr="00B70243">
              <w:rPr>
                <w:rFonts w:asciiTheme="minorHAnsi" w:hAnsiTheme="minorHAnsi" w:cstheme="minorHAnsi"/>
                <w:sz w:val="22"/>
                <w:szCs w:val="22"/>
              </w:rPr>
              <w:t>8</w:t>
            </w:r>
          </w:p>
        </w:tc>
      </w:tr>
      <w:tr w:rsidR="00B70243" w:rsidRPr="002A2B4C" w14:paraId="7F6D01FF" w14:textId="77777777" w:rsidTr="002972AC">
        <w:trPr>
          <w:trHeight w:val="216"/>
        </w:trPr>
        <w:tc>
          <w:tcPr>
            <w:tcW w:w="1276" w:type="dxa"/>
          </w:tcPr>
          <w:p w14:paraId="6B5BF58D" w14:textId="731096B2"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00026-</w:t>
            </w:r>
            <w:r w:rsidRPr="00B70243">
              <w:rPr>
                <w:rFonts w:asciiTheme="minorHAnsi" w:hAnsiTheme="minorHAnsi" w:cstheme="minorHAnsi"/>
                <w:sz w:val="22"/>
                <w:szCs w:val="22"/>
              </w:rPr>
              <w:t>7184</w:t>
            </w:r>
          </w:p>
        </w:tc>
        <w:tc>
          <w:tcPr>
            <w:tcW w:w="5245" w:type="dxa"/>
          </w:tcPr>
          <w:p w14:paraId="41E7FFBC" w14:textId="2C91DBDE"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B</w:t>
            </w:r>
            <w:r w:rsidR="00E01AC9">
              <w:rPr>
                <w:rFonts w:asciiTheme="minorHAnsi" w:hAnsiTheme="minorHAnsi" w:cstheme="minorHAnsi"/>
                <w:sz w:val="22"/>
                <w:szCs w:val="22"/>
              </w:rPr>
              <w:t>ell Canada (Internet) – bureau : décembre 2022</w:t>
            </w:r>
          </w:p>
        </w:tc>
        <w:tc>
          <w:tcPr>
            <w:tcW w:w="160" w:type="dxa"/>
          </w:tcPr>
          <w:p w14:paraId="7C4A9D25"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557B8A14" w14:textId="72ACA817"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203</w:t>
            </w:r>
            <w:r w:rsidR="00907601">
              <w:rPr>
                <w:rFonts w:asciiTheme="minorHAnsi" w:hAnsiTheme="minorHAnsi" w:cstheme="minorHAnsi"/>
                <w:sz w:val="22"/>
                <w:szCs w:val="22"/>
              </w:rPr>
              <w:t>,</w:t>
            </w:r>
            <w:r w:rsidR="00E01AC9">
              <w:rPr>
                <w:rFonts w:asciiTheme="minorHAnsi" w:hAnsiTheme="minorHAnsi" w:cstheme="minorHAnsi"/>
                <w:sz w:val="22"/>
                <w:szCs w:val="22"/>
              </w:rPr>
              <w:t>5</w:t>
            </w:r>
            <w:r w:rsidRPr="00B70243">
              <w:rPr>
                <w:rFonts w:asciiTheme="minorHAnsi" w:hAnsiTheme="minorHAnsi" w:cstheme="minorHAnsi"/>
                <w:sz w:val="22"/>
                <w:szCs w:val="22"/>
              </w:rPr>
              <w:t>1</w:t>
            </w:r>
          </w:p>
        </w:tc>
      </w:tr>
      <w:tr w:rsidR="00B70243" w:rsidRPr="002A2B4C" w14:paraId="705AECCC" w14:textId="77777777" w:rsidTr="002972AC">
        <w:trPr>
          <w:trHeight w:val="216"/>
        </w:trPr>
        <w:tc>
          <w:tcPr>
            <w:tcW w:w="1276" w:type="dxa"/>
          </w:tcPr>
          <w:p w14:paraId="13F28096" w14:textId="65BF845D"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00027-</w:t>
            </w:r>
            <w:r w:rsidRPr="00B70243">
              <w:rPr>
                <w:rFonts w:asciiTheme="minorHAnsi" w:hAnsiTheme="minorHAnsi" w:cstheme="minorHAnsi"/>
                <w:sz w:val="22"/>
                <w:szCs w:val="22"/>
              </w:rPr>
              <w:t>7185</w:t>
            </w:r>
          </w:p>
        </w:tc>
        <w:tc>
          <w:tcPr>
            <w:tcW w:w="5245" w:type="dxa"/>
          </w:tcPr>
          <w:p w14:paraId="593BB22A" w14:textId="7B1798D5" w:rsidR="00B70243" w:rsidRPr="00B70243" w:rsidRDefault="00B70243" w:rsidP="00B70243">
            <w:pPr>
              <w:tabs>
                <w:tab w:val="left" w:pos="900"/>
              </w:tabs>
              <w:rPr>
                <w:rFonts w:asciiTheme="minorHAnsi" w:hAnsiTheme="minorHAnsi" w:cstheme="minorHAnsi"/>
                <w:color w:val="000000"/>
                <w:sz w:val="22"/>
                <w:szCs w:val="22"/>
              </w:rPr>
            </w:pPr>
            <w:proofErr w:type="spellStart"/>
            <w:r w:rsidRPr="00B70243">
              <w:rPr>
                <w:rFonts w:asciiTheme="minorHAnsi" w:hAnsiTheme="minorHAnsi" w:cstheme="minorHAnsi"/>
                <w:sz w:val="22"/>
                <w:szCs w:val="22"/>
              </w:rPr>
              <w:t>Féd</w:t>
            </w:r>
            <w:proofErr w:type="spellEnd"/>
            <w:r w:rsidRPr="00B70243">
              <w:rPr>
                <w:rFonts w:asciiTheme="minorHAnsi" w:hAnsiTheme="minorHAnsi" w:cstheme="minorHAnsi"/>
                <w:sz w:val="22"/>
                <w:szCs w:val="22"/>
              </w:rPr>
              <w:t xml:space="preserve">.  </w:t>
            </w:r>
            <w:proofErr w:type="spellStart"/>
            <w:r w:rsidRPr="00B70243">
              <w:rPr>
                <w:rFonts w:asciiTheme="minorHAnsi" w:hAnsiTheme="minorHAnsi" w:cstheme="minorHAnsi"/>
                <w:sz w:val="22"/>
                <w:szCs w:val="22"/>
              </w:rPr>
              <w:t>Québecoise</w:t>
            </w:r>
            <w:proofErr w:type="spellEnd"/>
            <w:r w:rsidRPr="00B70243">
              <w:rPr>
                <w:rFonts w:asciiTheme="minorHAnsi" w:hAnsiTheme="minorHAnsi" w:cstheme="minorHAnsi"/>
                <w:sz w:val="22"/>
                <w:szCs w:val="22"/>
              </w:rPr>
              <w:t xml:space="preserve"> des Municipalités</w:t>
            </w:r>
            <w:r w:rsidR="00E01AC9">
              <w:rPr>
                <w:rFonts w:asciiTheme="minorHAnsi" w:hAnsiTheme="minorHAnsi" w:cstheme="minorHAnsi"/>
                <w:sz w:val="22"/>
                <w:szCs w:val="22"/>
              </w:rPr>
              <w:t xml:space="preserve"> – cotisation 2023</w:t>
            </w:r>
          </w:p>
        </w:tc>
        <w:tc>
          <w:tcPr>
            <w:tcW w:w="160" w:type="dxa"/>
          </w:tcPr>
          <w:p w14:paraId="622ECD86"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388F6678" w14:textId="5F70DFF7"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1 223</w:t>
            </w:r>
            <w:r w:rsidR="00907601">
              <w:rPr>
                <w:rFonts w:asciiTheme="minorHAnsi" w:hAnsiTheme="minorHAnsi" w:cstheme="minorHAnsi"/>
                <w:sz w:val="22"/>
                <w:szCs w:val="22"/>
              </w:rPr>
              <w:t>,8</w:t>
            </w:r>
            <w:r w:rsidRPr="00B70243">
              <w:rPr>
                <w:rFonts w:asciiTheme="minorHAnsi" w:hAnsiTheme="minorHAnsi" w:cstheme="minorHAnsi"/>
                <w:sz w:val="22"/>
                <w:szCs w:val="22"/>
              </w:rPr>
              <w:t>3</w:t>
            </w:r>
          </w:p>
        </w:tc>
      </w:tr>
      <w:tr w:rsidR="00B70243" w:rsidRPr="002A2B4C" w14:paraId="30796C2B" w14:textId="77777777" w:rsidTr="002972AC">
        <w:trPr>
          <w:trHeight w:val="216"/>
        </w:trPr>
        <w:tc>
          <w:tcPr>
            <w:tcW w:w="1276" w:type="dxa"/>
          </w:tcPr>
          <w:p w14:paraId="6B3B3AD4" w14:textId="110360E2"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00028-</w:t>
            </w:r>
            <w:r w:rsidRPr="00B70243">
              <w:rPr>
                <w:rFonts w:asciiTheme="minorHAnsi" w:hAnsiTheme="minorHAnsi" w:cstheme="minorHAnsi"/>
                <w:sz w:val="22"/>
                <w:szCs w:val="22"/>
              </w:rPr>
              <w:t>7186</w:t>
            </w:r>
          </w:p>
        </w:tc>
        <w:tc>
          <w:tcPr>
            <w:tcW w:w="5245" w:type="dxa"/>
          </w:tcPr>
          <w:p w14:paraId="5A4CC66F" w14:textId="0AAEE242"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Infotech</w:t>
            </w:r>
            <w:r w:rsidR="00E01AC9">
              <w:rPr>
                <w:rFonts w:asciiTheme="minorHAnsi" w:hAnsiTheme="minorHAnsi" w:cstheme="minorHAnsi"/>
                <w:sz w:val="22"/>
                <w:szCs w:val="22"/>
              </w:rPr>
              <w:t xml:space="preserve"> – contrat de soutien (licences) 2023</w:t>
            </w:r>
          </w:p>
        </w:tc>
        <w:tc>
          <w:tcPr>
            <w:tcW w:w="160" w:type="dxa"/>
          </w:tcPr>
          <w:p w14:paraId="4E656E0F"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243C1835" w14:textId="6DA5A619"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6</w:t>
            </w:r>
            <w:r w:rsidR="00907601">
              <w:rPr>
                <w:rFonts w:asciiTheme="minorHAnsi" w:hAnsiTheme="minorHAnsi" w:cstheme="minorHAnsi"/>
                <w:sz w:val="22"/>
                <w:szCs w:val="22"/>
              </w:rPr>
              <w:t> </w:t>
            </w:r>
            <w:r w:rsidRPr="00B70243">
              <w:rPr>
                <w:rFonts w:asciiTheme="minorHAnsi" w:hAnsiTheme="minorHAnsi" w:cstheme="minorHAnsi"/>
                <w:sz w:val="22"/>
                <w:szCs w:val="22"/>
              </w:rPr>
              <w:t>605</w:t>
            </w:r>
            <w:r w:rsidR="00907601">
              <w:rPr>
                <w:rFonts w:asciiTheme="minorHAnsi" w:hAnsiTheme="minorHAnsi" w:cstheme="minorHAnsi"/>
                <w:sz w:val="22"/>
                <w:szCs w:val="22"/>
              </w:rPr>
              <w:t>,3</w:t>
            </w:r>
            <w:r w:rsidRPr="00B70243">
              <w:rPr>
                <w:rFonts w:asciiTheme="minorHAnsi" w:hAnsiTheme="minorHAnsi" w:cstheme="minorHAnsi"/>
                <w:sz w:val="22"/>
                <w:szCs w:val="22"/>
              </w:rPr>
              <w:t>1</w:t>
            </w:r>
          </w:p>
        </w:tc>
      </w:tr>
      <w:tr w:rsidR="00B70243" w:rsidRPr="002A2B4C" w14:paraId="2233F8EE" w14:textId="77777777" w:rsidTr="002972AC">
        <w:trPr>
          <w:trHeight w:val="216"/>
        </w:trPr>
        <w:tc>
          <w:tcPr>
            <w:tcW w:w="1276" w:type="dxa"/>
          </w:tcPr>
          <w:p w14:paraId="3D3768F7" w14:textId="355BD63F"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00029-</w:t>
            </w:r>
            <w:r w:rsidRPr="00B70243">
              <w:rPr>
                <w:rFonts w:asciiTheme="minorHAnsi" w:hAnsiTheme="minorHAnsi" w:cstheme="minorHAnsi"/>
                <w:sz w:val="22"/>
                <w:szCs w:val="22"/>
              </w:rPr>
              <w:t>7187</w:t>
            </w:r>
          </w:p>
        </w:tc>
        <w:tc>
          <w:tcPr>
            <w:tcW w:w="5245" w:type="dxa"/>
          </w:tcPr>
          <w:p w14:paraId="11C2A02E" w14:textId="7C8E5518"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Wilson &amp; Lafleur Ltée</w:t>
            </w:r>
            <w:r w:rsidR="00E01AC9">
              <w:rPr>
                <w:rFonts w:asciiTheme="minorHAnsi" w:hAnsiTheme="minorHAnsi" w:cstheme="minorHAnsi"/>
                <w:sz w:val="22"/>
                <w:szCs w:val="22"/>
              </w:rPr>
              <w:t xml:space="preserve"> – abonnement : code municipal</w:t>
            </w:r>
          </w:p>
        </w:tc>
        <w:tc>
          <w:tcPr>
            <w:tcW w:w="160" w:type="dxa"/>
          </w:tcPr>
          <w:p w14:paraId="7287AD05"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5A058E61" w14:textId="4648DC51"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110</w:t>
            </w:r>
            <w:r w:rsidR="00907601">
              <w:rPr>
                <w:rFonts w:asciiTheme="minorHAnsi" w:hAnsiTheme="minorHAnsi" w:cstheme="minorHAnsi"/>
                <w:sz w:val="22"/>
                <w:szCs w:val="22"/>
              </w:rPr>
              <w:t>,</w:t>
            </w:r>
            <w:r w:rsidRPr="00B70243">
              <w:rPr>
                <w:rFonts w:asciiTheme="minorHAnsi" w:hAnsiTheme="minorHAnsi" w:cstheme="minorHAnsi"/>
                <w:sz w:val="22"/>
                <w:szCs w:val="22"/>
              </w:rPr>
              <w:t>25</w:t>
            </w:r>
          </w:p>
        </w:tc>
      </w:tr>
      <w:tr w:rsidR="00B70243" w:rsidRPr="002A2B4C" w14:paraId="01357674" w14:textId="77777777" w:rsidTr="002972AC">
        <w:trPr>
          <w:trHeight w:val="216"/>
        </w:trPr>
        <w:tc>
          <w:tcPr>
            <w:tcW w:w="1276" w:type="dxa"/>
          </w:tcPr>
          <w:p w14:paraId="3EE18632" w14:textId="70E45E35"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00030-</w:t>
            </w:r>
            <w:r w:rsidRPr="00B70243">
              <w:rPr>
                <w:rFonts w:asciiTheme="minorHAnsi" w:hAnsiTheme="minorHAnsi" w:cstheme="minorHAnsi"/>
                <w:sz w:val="22"/>
                <w:szCs w:val="22"/>
              </w:rPr>
              <w:t>7188</w:t>
            </w:r>
          </w:p>
        </w:tc>
        <w:tc>
          <w:tcPr>
            <w:tcW w:w="5245" w:type="dxa"/>
          </w:tcPr>
          <w:p w14:paraId="6CE60DCB" w14:textId="2443EE61"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Microrama Informatique Inc.</w:t>
            </w:r>
            <w:r w:rsidR="00E01AC9">
              <w:rPr>
                <w:rFonts w:asciiTheme="minorHAnsi" w:hAnsiTheme="minorHAnsi" w:cstheme="minorHAnsi"/>
                <w:sz w:val="22"/>
                <w:szCs w:val="22"/>
              </w:rPr>
              <w:t xml:space="preserve"> – backup : janvier 2023</w:t>
            </w:r>
          </w:p>
        </w:tc>
        <w:tc>
          <w:tcPr>
            <w:tcW w:w="160" w:type="dxa"/>
          </w:tcPr>
          <w:p w14:paraId="50AC1896"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7538056F" w14:textId="28B2035E"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129</w:t>
            </w:r>
            <w:r w:rsidR="00907601">
              <w:rPr>
                <w:rFonts w:asciiTheme="minorHAnsi" w:hAnsiTheme="minorHAnsi" w:cstheme="minorHAnsi"/>
                <w:sz w:val="22"/>
                <w:szCs w:val="22"/>
              </w:rPr>
              <w:t>,</w:t>
            </w:r>
            <w:r w:rsidRPr="00B70243">
              <w:rPr>
                <w:rFonts w:asciiTheme="minorHAnsi" w:hAnsiTheme="minorHAnsi" w:cstheme="minorHAnsi"/>
                <w:sz w:val="22"/>
                <w:szCs w:val="22"/>
              </w:rPr>
              <w:t>30</w:t>
            </w:r>
          </w:p>
        </w:tc>
      </w:tr>
      <w:tr w:rsidR="00B70243" w:rsidRPr="002A2B4C" w14:paraId="74A2A03C" w14:textId="77777777" w:rsidTr="002972AC">
        <w:trPr>
          <w:trHeight w:val="216"/>
        </w:trPr>
        <w:tc>
          <w:tcPr>
            <w:tcW w:w="1276" w:type="dxa"/>
          </w:tcPr>
          <w:p w14:paraId="7B0DEED1" w14:textId="4421A9AA"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00031-</w:t>
            </w:r>
            <w:r w:rsidRPr="00B70243">
              <w:rPr>
                <w:rFonts w:asciiTheme="minorHAnsi" w:hAnsiTheme="minorHAnsi" w:cstheme="minorHAnsi"/>
                <w:sz w:val="22"/>
                <w:szCs w:val="22"/>
              </w:rPr>
              <w:t>7189</w:t>
            </w:r>
          </w:p>
        </w:tc>
        <w:tc>
          <w:tcPr>
            <w:tcW w:w="5245" w:type="dxa"/>
          </w:tcPr>
          <w:p w14:paraId="608FCE59" w14:textId="48F66242"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Journal Les 2 Vallées</w:t>
            </w:r>
            <w:r w:rsidR="00E01AC9">
              <w:rPr>
                <w:rFonts w:asciiTheme="minorHAnsi" w:hAnsiTheme="minorHAnsi" w:cstheme="minorHAnsi"/>
                <w:sz w:val="22"/>
                <w:szCs w:val="22"/>
              </w:rPr>
              <w:t xml:space="preserve"> – publication : offre emploi DG</w:t>
            </w:r>
          </w:p>
        </w:tc>
        <w:tc>
          <w:tcPr>
            <w:tcW w:w="160" w:type="dxa"/>
          </w:tcPr>
          <w:p w14:paraId="07EC0C78"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05A70CCC" w14:textId="0EC1BCFC"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410</w:t>
            </w:r>
            <w:r w:rsidR="00907601">
              <w:rPr>
                <w:rFonts w:asciiTheme="minorHAnsi" w:hAnsiTheme="minorHAnsi" w:cstheme="minorHAnsi"/>
                <w:sz w:val="22"/>
                <w:szCs w:val="22"/>
              </w:rPr>
              <w:t>,</w:t>
            </w:r>
            <w:r w:rsidRPr="00B70243">
              <w:rPr>
                <w:rFonts w:asciiTheme="minorHAnsi" w:hAnsiTheme="minorHAnsi" w:cstheme="minorHAnsi"/>
                <w:sz w:val="22"/>
                <w:szCs w:val="22"/>
              </w:rPr>
              <w:t>46</w:t>
            </w:r>
          </w:p>
        </w:tc>
      </w:tr>
      <w:tr w:rsidR="00B70243" w:rsidRPr="002A2B4C" w14:paraId="1959008F" w14:textId="77777777" w:rsidTr="002972AC">
        <w:trPr>
          <w:trHeight w:val="216"/>
        </w:trPr>
        <w:tc>
          <w:tcPr>
            <w:tcW w:w="1276" w:type="dxa"/>
          </w:tcPr>
          <w:p w14:paraId="1DEA0B7F" w14:textId="2E9FBC77"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00032-</w:t>
            </w:r>
            <w:r w:rsidRPr="00B70243">
              <w:rPr>
                <w:rFonts w:asciiTheme="minorHAnsi" w:hAnsiTheme="minorHAnsi" w:cstheme="minorHAnsi"/>
                <w:sz w:val="22"/>
                <w:szCs w:val="22"/>
              </w:rPr>
              <w:t>7190</w:t>
            </w:r>
          </w:p>
        </w:tc>
        <w:tc>
          <w:tcPr>
            <w:tcW w:w="5245" w:type="dxa"/>
          </w:tcPr>
          <w:p w14:paraId="36C7B79E" w14:textId="70EC52D2" w:rsidR="00B70243" w:rsidRPr="00B70243" w:rsidRDefault="00B70243" w:rsidP="00B70243">
            <w:pPr>
              <w:tabs>
                <w:tab w:val="left" w:pos="900"/>
              </w:tabs>
              <w:rPr>
                <w:rFonts w:asciiTheme="minorHAnsi" w:hAnsiTheme="minorHAnsi" w:cstheme="minorHAnsi"/>
                <w:color w:val="000000"/>
                <w:sz w:val="22"/>
                <w:szCs w:val="22"/>
              </w:rPr>
            </w:pPr>
            <w:proofErr w:type="spellStart"/>
            <w:r w:rsidRPr="00B70243">
              <w:rPr>
                <w:rFonts w:asciiTheme="minorHAnsi" w:hAnsiTheme="minorHAnsi" w:cstheme="minorHAnsi"/>
                <w:sz w:val="22"/>
                <w:szCs w:val="22"/>
              </w:rPr>
              <w:t>Telmatik</w:t>
            </w:r>
            <w:proofErr w:type="spellEnd"/>
            <w:r w:rsidR="00E01AC9">
              <w:rPr>
                <w:rFonts w:asciiTheme="minorHAnsi" w:hAnsiTheme="minorHAnsi" w:cstheme="minorHAnsi"/>
                <w:sz w:val="22"/>
                <w:szCs w:val="22"/>
              </w:rPr>
              <w:t xml:space="preserve"> – système alerte et notification citoyens</w:t>
            </w:r>
          </w:p>
        </w:tc>
        <w:tc>
          <w:tcPr>
            <w:tcW w:w="160" w:type="dxa"/>
          </w:tcPr>
          <w:p w14:paraId="26DBEFE2"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5E8E6F84" w14:textId="5C8B0820"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362</w:t>
            </w:r>
            <w:r w:rsidR="00907601">
              <w:rPr>
                <w:rFonts w:asciiTheme="minorHAnsi" w:hAnsiTheme="minorHAnsi" w:cstheme="minorHAnsi"/>
                <w:sz w:val="22"/>
                <w:szCs w:val="22"/>
              </w:rPr>
              <w:t>,</w:t>
            </w:r>
            <w:r w:rsidRPr="00B70243">
              <w:rPr>
                <w:rFonts w:asciiTheme="minorHAnsi" w:hAnsiTheme="minorHAnsi" w:cstheme="minorHAnsi"/>
                <w:sz w:val="22"/>
                <w:szCs w:val="22"/>
              </w:rPr>
              <w:t>88</w:t>
            </w:r>
          </w:p>
        </w:tc>
      </w:tr>
      <w:tr w:rsidR="00B70243" w:rsidRPr="002A2B4C" w14:paraId="7C2CB13F" w14:textId="77777777" w:rsidTr="002972AC">
        <w:trPr>
          <w:trHeight w:val="216"/>
        </w:trPr>
        <w:tc>
          <w:tcPr>
            <w:tcW w:w="1276" w:type="dxa"/>
          </w:tcPr>
          <w:p w14:paraId="06772D1E" w14:textId="050D7FED"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00033-</w:t>
            </w:r>
            <w:r w:rsidRPr="00B70243">
              <w:rPr>
                <w:rFonts w:asciiTheme="minorHAnsi" w:hAnsiTheme="minorHAnsi" w:cstheme="minorHAnsi"/>
                <w:sz w:val="22"/>
                <w:szCs w:val="22"/>
              </w:rPr>
              <w:t>7191</w:t>
            </w:r>
          </w:p>
        </w:tc>
        <w:tc>
          <w:tcPr>
            <w:tcW w:w="5245" w:type="dxa"/>
          </w:tcPr>
          <w:p w14:paraId="250A9019" w14:textId="4FAA88DE"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 xml:space="preserve">CRSBP </w:t>
            </w:r>
            <w:r w:rsidR="00E01AC9">
              <w:rPr>
                <w:rFonts w:asciiTheme="minorHAnsi" w:hAnsiTheme="minorHAnsi" w:cstheme="minorHAnsi"/>
                <w:sz w:val="22"/>
                <w:szCs w:val="22"/>
              </w:rPr>
              <w:t>de l’Outaouais Inc. – cotisation annuelle 2023</w:t>
            </w:r>
          </w:p>
        </w:tc>
        <w:tc>
          <w:tcPr>
            <w:tcW w:w="160" w:type="dxa"/>
          </w:tcPr>
          <w:p w14:paraId="2146CB67"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33F5EA5D" w14:textId="410180B2"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w:t>
            </w:r>
            <w:r w:rsidR="00907601">
              <w:rPr>
                <w:rFonts w:asciiTheme="minorHAnsi" w:hAnsiTheme="minorHAnsi" w:cstheme="minorHAnsi"/>
                <w:sz w:val="22"/>
                <w:szCs w:val="22"/>
              </w:rPr>
              <w:t> </w:t>
            </w:r>
            <w:r w:rsidRPr="00B70243">
              <w:rPr>
                <w:rFonts w:asciiTheme="minorHAnsi" w:hAnsiTheme="minorHAnsi" w:cstheme="minorHAnsi"/>
                <w:sz w:val="22"/>
                <w:szCs w:val="22"/>
              </w:rPr>
              <w:t>981</w:t>
            </w:r>
            <w:r w:rsidR="00907601">
              <w:rPr>
                <w:rFonts w:asciiTheme="minorHAnsi" w:hAnsiTheme="minorHAnsi" w:cstheme="minorHAnsi"/>
                <w:sz w:val="22"/>
                <w:szCs w:val="22"/>
              </w:rPr>
              <w:t>,</w:t>
            </w:r>
            <w:r w:rsidRPr="00B70243">
              <w:rPr>
                <w:rFonts w:asciiTheme="minorHAnsi" w:hAnsiTheme="minorHAnsi" w:cstheme="minorHAnsi"/>
                <w:sz w:val="22"/>
                <w:szCs w:val="22"/>
              </w:rPr>
              <w:t>69</w:t>
            </w:r>
          </w:p>
        </w:tc>
      </w:tr>
      <w:tr w:rsidR="00B70243" w:rsidRPr="002A2B4C" w14:paraId="391A9978" w14:textId="77777777" w:rsidTr="002972AC">
        <w:trPr>
          <w:trHeight w:val="216"/>
        </w:trPr>
        <w:tc>
          <w:tcPr>
            <w:tcW w:w="1276" w:type="dxa"/>
          </w:tcPr>
          <w:p w14:paraId="5998B851" w14:textId="0ADB500B"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00034-</w:t>
            </w:r>
            <w:r w:rsidRPr="00B70243">
              <w:rPr>
                <w:rFonts w:asciiTheme="minorHAnsi" w:hAnsiTheme="minorHAnsi" w:cstheme="minorHAnsi"/>
                <w:sz w:val="22"/>
                <w:szCs w:val="22"/>
              </w:rPr>
              <w:t>7192</w:t>
            </w:r>
          </w:p>
        </w:tc>
        <w:tc>
          <w:tcPr>
            <w:tcW w:w="5245" w:type="dxa"/>
          </w:tcPr>
          <w:p w14:paraId="52E3F422" w14:textId="5645C2BA"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Paul St-Louis</w:t>
            </w:r>
            <w:r w:rsidR="00E01AC9">
              <w:rPr>
                <w:rFonts w:asciiTheme="minorHAnsi" w:hAnsiTheme="minorHAnsi" w:cstheme="minorHAnsi"/>
                <w:sz w:val="22"/>
                <w:szCs w:val="22"/>
              </w:rPr>
              <w:t xml:space="preserve"> – équipement</w:t>
            </w:r>
            <w:r w:rsidR="00E64331">
              <w:rPr>
                <w:rFonts w:asciiTheme="minorHAnsi" w:hAnsiTheme="minorHAnsi" w:cstheme="minorHAnsi"/>
                <w:sz w:val="22"/>
                <w:szCs w:val="22"/>
              </w:rPr>
              <w:t xml:space="preserve"> pour</w:t>
            </w:r>
            <w:r w:rsidR="00E01AC9">
              <w:rPr>
                <w:rFonts w:asciiTheme="minorHAnsi" w:hAnsiTheme="minorHAnsi" w:cstheme="minorHAnsi"/>
                <w:sz w:val="22"/>
                <w:szCs w:val="22"/>
              </w:rPr>
              <w:t xml:space="preserve"> garage et autres</w:t>
            </w:r>
          </w:p>
        </w:tc>
        <w:tc>
          <w:tcPr>
            <w:tcW w:w="160" w:type="dxa"/>
          </w:tcPr>
          <w:p w14:paraId="0E19AE19"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0A389E39" w14:textId="7FBFA766"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2</w:t>
            </w:r>
            <w:r w:rsidR="00907601">
              <w:rPr>
                <w:rFonts w:asciiTheme="minorHAnsi" w:hAnsiTheme="minorHAnsi" w:cstheme="minorHAnsi"/>
                <w:sz w:val="22"/>
                <w:szCs w:val="22"/>
              </w:rPr>
              <w:t> </w:t>
            </w:r>
            <w:r w:rsidRPr="00B70243">
              <w:rPr>
                <w:rFonts w:asciiTheme="minorHAnsi" w:hAnsiTheme="minorHAnsi" w:cstheme="minorHAnsi"/>
                <w:sz w:val="22"/>
                <w:szCs w:val="22"/>
              </w:rPr>
              <w:t>480</w:t>
            </w:r>
            <w:r w:rsidR="00907601">
              <w:rPr>
                <w:rFonts w:asciiTheme="minorHAnsi" w:hAnsiTheme="minorHAnsi" w:cstheme="minorHAnsi"/>
                <w:sz w:val="22"/>
                <w:szCs w:val="22"/>
              </w:rPr>
              <w:t>,</w:t>
            </w:r>
            <w:r w:rsidRPr="00B70243">
              <w:rPr>
                <w:rFonts w:asciiTheme="minorHAnsi" w:hAnsiTheme="minorHAnsi" w:cstheme="minorHAnsi"/>
                <w:sz w:val="22"/>
                <w:szCs w:val="22"/>
              </w:rPr>
              <w:t>50</w:t>
            </w:r>
          </w:p>
        </w:tc>
      </w:tr>
      <w:tr w:rsidR="00B70243" w:rsidRPr="002A2B4C" w14:paraId="616B18E5" w14:textId="77777777" w:rsidTr="002972AC">
        <w:trPr>
          <w:trHeight w:val="216"/>
        </w:trPr>
        <w:tc>
          <w:tcPr>
            <w:tcW w:w="1276" w:type="dxa"/>
          </w:tcPr>
          <w:p w14:paraId="4C7E633D" w14:textId="700734AD"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w:t>
            </w:r>
            <w:r w:rsidR="00907601">
              <w:rPr>
                <w:rFonts w:asciiTheme="minorHAnsi" w:hAnsiTheme="minorHAnsi" w:cstheme="minorHAnsi"/>
                <w:sz w:val="22"/>
                <w:szCs w:val="22"/>
              </w:rPr>
              <w:t>6</w:t>
            </w:r>
            <w:r>
              <w:rPr>
                <w:rFonts w:asciiTheme="minorHAnsi" w:hAnsiTheme="minorHAnsi" w:cstheme="minorHAnsi"/>
                <w:sz w:val="22"/>
                <w:szCs w:val="22"/>
              </w:rPr>
              <w:t>-</w:t>
            </w:r>
            <w:r w:rsidRPr="00B70243">
              <w:rPr>
                <w:rFonts w:asciiTheme="minorHAnsi" w:hAnsiTheme="minorHAnsi" w:cstheme="minorHAnsi"/>
                <w:sz w:val="22"/>
                <w:szCs w:val="22"/>
              </w:rPr>
              <w:t>7194</w:t>
            </w:r>
          </w:p>
        </w:tc>
        <w:tc>
          <w:tcPr>
            <w:tcW w:w="5245" w:type="dxa"/>
          </w:tcPr>
          <w:p w14:paraId="27B2026A" w14:textId="111B648A"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H</w:t>
            </w:r>
            <w:r w:rsidR="00E01AC9">
              <w:rPr>
                <w:rFonts w:asciiTheme="minorHAnsi" w:hAnsiTheme="minorHAnsi" w:cstheme="minorHAnsi"/>
                <w:sz w:val="22"/>
                <w:szCs w:val="22"/>
              </w:rPr>
              <w:t xml:space="preserve">ydro Québec </w:t>
            </w:r>
            <w:r w:rsidR="00386FC1">
              <w:rPr>
                <w:rFonts w:asciiTheme="minorHAnsi" w:hAnsiTheme="minorHAnsi" w:cstheme="minorHAnsi"/>
                <w:sz w:val="22"/>
                <w:szCs w:val="22"/>
              </w:rPr>
              <w:t>–</w:t>
            </w:r>
            <w:r w:rsidR="00E01AC9">
              <w:rPr>
                <w:rFonts w:asciiTheme="minorHAnsi" w:hAnsiTheme="minorHAnsi" w:cstheme="minorHAnsi"/>
                <w:sz w:val="22"/>
                <w:szCs w:val="22"/>
              </w:rPr>
              <w:t xml:space="preserve"> </w:t>
            </w:r>
            <w:r w:rsidR="00386FC1">
              <w:rPr>
                <w:rFonts w:asciiTheme="minorHAnsi" w:hAnsiTheme="minorHAnsi" w:cstheme="minorHAnsi"/>
                <w:sz w:val="22"/>
                <w:szCs w:val="22"/>
              </w:rPr>
              <w:t>bureau</w:t>
            </w:r>
          </w:p>
        </w:tc>
        <w:tc>
          <w:tcPr>
            <w:tcW w:w="160" w:type="dxa"/>
          </w:tcPr>
          <w:p w14:paraId="73135B85"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48AAF44D" w14:textId="0B1DE38E"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266</w:t>
            </w:r>
            <w:r w:rsidR="00907601">
              <w:rPr>
                <w:rFonts w:asciiTheme="minorHAnsi" w:hAnsiTheme="minorHAnsi" w:cstheme="minorHAnsi"/>
                <w:sz w:val="22"/>
                <w:szCs w:val="22"/>
              </w:rPr>
              <w:t>,</w:t>
            </w:r>
            <w:r w:rsidRPr="00B70243">
              <w:rPr>
                <w:rFonts w:asciiTheme="minorHAnsi" w:hAnsiTheme="minorHAnsi" w:cstheme="minorHAnsi"/>
                <w:sz w:val="22"/>
                <w:szCs w:val="22"/>
              </w:rPr>
              <w:t>82</w:t>
            </w:r>
          </w:p>
        </w:tc>
      </w:tr>
      <w:tr w:rsidR="00B70243" w:rsidRPr="002A2B4C" w14:paraId="41A28750" w14:textId="77777777" w:rsidTr="002972AC">
        <w:trPr>
          <w:trHeight w:val="216"/>
        </w:trPr>
        <w:tc>
          <w:tcPr>
            <w:tcW w:w="1276" w:type="dxa"/>
          </w:tcPr>
          <w:p w14:paraId="64A6EABF" w14:textId="51EB575D"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w:t>
            </w:r>
            <w:r w:rsidR="00907601">
              <w:rPr>
                <w:rFonts w:asciiTheme="minorHAnsi" w:hAnsiTheme="minorHAnsi" w:cstheme="minorHAnsi"/>
                <w:sz w:val="22"/>
                <w:szCs w:val="22"/>
              </w:rPr>
              <w:t>7</w:t>
            </w:r>
            <w:r>
              <w:rPr>
                <w:rFonts w:asciiTheme="minorHAnsi" w:hAnsiTheme="minorHAnsi" w:cstheme="minorHAnsi"/>
                <w:sz w:val="22"/>
                <w:szCs w:val="22"/>
              </w:rPr>
              <w:t>-</w:t>
            </w:r>
            <w:r w:rsidRPr="00B70243">
              <w:rPr>
                <w:rFonts w:asciiTheme="minorHAnsi" w:hAnsiTheme="minorHAnsi" w:cstheme="minorHAnsi"/>
                <w:sz w:val="22"/>
                <w:szCs w:val="22"/>
              </w:rPr>
              <w:t>7195</w:t>
            </w:r>
          </w:p>
        </w:tc>
        <w:tc>
          <w:tcPr>
            <w:tcW w:w="5245" w:type="dxa"/>
          </w:tcPr>
          <w:p w14:paraId="72888E41" w14:textId="6D1EB74B"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Mun. Reg. Comté de Papineau</w:t>
            </w:r>
            <w:r w:rsidR="00386FC1">
              <w:rPr>
                <w:rFonts w:asciiTheme="minorHAnsi" w:hAnsiTheme="minorHAnsi" w:cstheme="minorHAnsi"/>
                <w:sz w:val="22"/>
                <w:szCs w:val="22"/>
              </w:rPr>
              <w:t xml:space="preserve"> – frais annuel : IP garage</w:t>
            </w:r>
          </w:p>
        </w:tc>
        <w:tc>
          <w:tcPr>
            <w:tcW w:w="160" w:type="dxa"/>
          </w:tcPr>
          <w:p w14:paraId="7BC650E4"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021A2FA5" w14:textId="2BA60B3E"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772</w:t>
            </w:r>
            <w:r w:rsidR="00907601">
              <w:rPr>
                <w:rFonts w:asciiTheme="minorHAnsi" w:hAnsiTheme="minorHAnsi" w:cstheme="minorHAnsi"/>
                <w:sz w:val="22"/>
                <w:szCs w:val="22"/>
              </w:rPr>
              <w:t>,</w:t>
            </w:r>
            <w:r w:rsidRPr="00B70243">
              <w:rPr>
                <w:rFonts w:asciiTheme="minorHAnsi" w:hAnsiTheme="minorHAnsi" w:cstheme="minorHAnsi"/>
                <w:sz w:val="22"/>
                <w:szCs w:val="22"/>
              </w:rPr>
              <w:t>62</w:t>
            </w:r>
          </w:p>
        </w:tc>
      </w:tr>
      <w:tr w:rsidR="00B70243" w:rsidRPr="002A2B4C" w14:paraId="6419A5B4" w14:textId="77777777" w:rsidTr="002972AC">
        <w:trPr>
          <w:trHeight w:val="216"/>
        </w:trPr>
        <w:tc>
          <w:tcPr>
            <w:tcW w:w="1276" w:type="dxa"/>
          </w:tcPr>
          <w:p w14:paraId="132DCEA6" w14:textId="68C93382"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w:t>
            </w:r>
            <w:r w:rsidR="00907601">
              <w:rPr>
                <w:rFonts w:asciiTheme="minorHAnsi" w:hAnsiTheme="minorHAnsi" w:cstheme="minorHAnsi"/>
                <w:sz w:val="22"/>
                <w:szCs w:val="22"/>
              </w:rPr>
              <w:t>8</w:t>
            </w:r>
            <w:r>
              <w:rPr>
                <w:rFonts w:asciiTheme="minorHAnsi" w:hAnsiTheme="minorHAnsi" w:cstheme="minorHAnsi"/>
                <w:sz w:val="22"/>
                <w:szCs w:val="22"/>
              </w:rPr>
              <w:t>-</w:t>
            </w:r>
            <w:r w:rsidRPr="00B70243">
              <w:rPr>
                <w:rFonts w:asciiTheme="minorHAnsi" w:hAnsiTheme="minorHAnsi" w:cstheme="minorHAnsi"/>
                <w:sz w:val="22"/>
                <w:szCs w:val="22"/>
              </w:rPr>
              <w:t>7196</w:t>
            </w:r>
          </w:p>
        </w:tc>
        <w:tc>
          <w:tcPr>
            <w:tcW w:w="5245" w:type="dxa"/>
          </w:tcPr>
          <w:p w14:paraId="5F5D84D4" w14:textId="237EC343"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Receveur Général du Canada</w:t>
            </w:r>
            <w:r w:rsidR="00386FC1">
              <w:rPr>
                <w:rFonts w:asciiTheme="minorHAnsi" w:hAnsiTheme="minorHAnsi" w:cstheme="minorHAnsi"/>
                <w:sz w:val="22"/>
                <w:szCs w:val="22"/>
              </w:rPr>
              <w:t xml:space="preserve"> – remises de l’employeur</w:t>
            </w:r>
          </w:p>
        </w:tc>
        <w:tc>
          <w:tcPr>
            <w:tcW w:w="160" w:type="dxa"/>
          </w:tcPr>
          <w:p w14:paraId="21BDA0A5"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02C89570" w14:textId="172141BA"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2</w:t>
            </w:r>
            <w:r w:rsidR="00907601">
              <w:rPr>
                <w:rFonts w:asciiTheme="minorHAnsi" w:hAnsiTheme="minorHAnsi" w:cstheme="minorHAnsi"/>
                <w:sz w:val="22"/>
                <w:szCs w:val="22"/>
              </w:rPr>
              <w:t> </w:t>
            </w:r>
            <w:r w:rsidRPr="00B70243">
              <w:rPr>
                <w:rFonts w:asciiTheme="minorHAnsi" w:hAnsiTheme="minorHAnsi" w:cstheme="minorHAnsi"/>
                <w:sz w:val="22"/>
                <w:szCs w:val="22"/>
              </w:rPr>
              <w:t>117</w:t>
            </w:r>
            <w:r w:rsidR="00907601">
              <w:rPr>
                <w:rFonts w:asciiTheme="minorHAnsi" w:hAnsiTheme="minorHAnsi" w:cstheme="minorHAnsi"/>
                <w:sz w:val="22"/>
                <w:szCs w:val="22"/>
              </w:rPr>
              <w:t>,</w:t>
            </w:r>
            <w:r w:rsidRPr="00B70243">
              <w:rPr>
                <w:rFonts w:asciiTheme="minorHAnsi" w:hAnsiTheme="minorHAnsi" w:cstheme="minorHAnsi"/>
                <w:sz w:val="22"/>
                <w:szCs w:val="22"/>
              </w:rPr>
              <w:t>03</w:t>
            </w:r>
          </w:p>
        </w:tc>
      </w:tr>
      <w:tr w:rsidR="00B70243" w:rsidRPr="002A2B4C" w14:paraId="0717467A" w14:textId="77777777" w:rsidTr="002972AC">
        <w:trPr>
          <w:trHeight w:val="216"/>
        </w:trPr>
        <w:tc>
          <w:tcPr>
            <w:tcW w:w="1276" w:type="dxa"/>
          </w:tcPr>
          <w:p w14:paraId="46F6D730" w14:textId="248CF5FD"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0003</w:t>
            </w:r>
            <w:r w:rsidR="00907601">
              <w:rPr>
                <w:rFonts w:asciiTheme="minorHAnsi" w:hAnsiTheme="minorHAnsi" w:cstheme="minorHAnsi"/>
                <w:sz w:val="22"/>
                <w:szCs w:val="22"/>
              </w:rPr>
              <w:t>9</w:t>
            </w:r>
            <w:r>
              <w:rPr>
                <w:rFonts w:asciiTheme="minorHAnsi" w:hAnsiTheme="minorHAnsi" w:cstheme="minorHAnsi"/>
                <w:sz w:val="22"/>
                <w:szCs w:val="22"/>
              </w:rPr>
              <w:t>-</w:t>
            </w:r>
            <w:r w:rsidRPr="00B70243">
              <w:rPr>
                <w:rFonts w:asciiTheme="minorHAnsi" w:hAnsiTheme="minorHAnsi" w:cstheme="minorHAnsi"/>
                <w:sz w:val="22"/>
                <w:szCs w:val="22"/>
              </w:rPr>
              <w:t>7197</w:t>
            </w:r>
          </w:p>
        </w:tc>
        <w:tc>
          <w:tcPr>
            <w:tcW w:w="5245" w:type="dxa"/>
          </w:tcPr>
          <w:p w14:paraId="06AA3365" w14:textId="4133B54E"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Ministre du Revenu du Québec</w:t>
            </w:r>
            <w:r w:rsidR="00386FC1">
              <w:rPr>
                <w:rFonts w:asciiTheme="minorHAnsi" w:hAnsiTheme="minorHAnsi" w:cstheme="minorHAnsi"/>
                <w:sz w:val="22"/>
                <w:szCs w:val="22"/>
              </w:rPr>
              <w:t xml:space="preserve"> – remises de l’employeur</w:t>
            </w:r>
          </w:p>
        </w:tc>
        <w:tc>
          <w:tcPr>
            <w:tcW w:w="160" w:type="dxa"/>
          </w:tcPr>
          <w:p w14:paraId="4A824CD5"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03CA687D" w14:textId="0DDFE843"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5</w:t>
            </w:r>
            <w:r w:rsidR="00907601">
              <w:rPr>
                <w:rFonts w:asciiTheme="minorHAnsi" w:hAnsiTheme="minorHAnsi" w:cstheme="minorHAnsi"/>
                <w:sz w:val="22"/>
                <w:szCs w:val="22"/>
              </w:rPr>
              <w:t> </w:t>
            </w:r>
            <w:r w:rsidRPr="00B70243">
              <w:rPr>
                <w:rFonts w:asciiTheme="minorHAnsi" w:hAnsiTheme="minorHAnsi" w:cstheme="minorHAnsi"/>
                <w:sz w:val="22"/>
                <w:szCs w:val="22"/>
              </w:rPr>
              <w:t>425</w:t>
            </w:r>
            <w:r w:rsidR="00907601">
              <w:rPr>
                <w:rFonts w:asciiTheme="minorHAnsi" w:hAnsiTheme="minorHAnsi" w:cstheme="minorHAnsi"/>
                <w:sz w:val="22"/>
                <w:szCs w:val="22"/>
              </w:rPr>
              <w:t>,</w:t>
            </w:r>
            <w:r w:rsidRPr="00B70243">
              <w:rPr>
                <w:rFonts w:asciiTheme="minorHAnsi" w:hAnsiTheme="minorHAnsi" w:cstheme="minorHAnsi"/>
                <w:sz w:val="22"/>
                <w:szCs w:val="22"/>
              </w:rPr>
              <w:t>31</w:t>
            </w:r>
          </w:p>
        </w:tc>
      </w:tr>
      <w:tr w:rsidR="00B70243" w:rsidRPr="002A2B4C" w14:paraId="3E88D5B2" w14:textId="77777777" w:rsidTr="002972AC">
        <w:trPr>
          <w:trHeight w:val="216"/>
        </w:trPr>
        <w:tc>
          <w:tcPr>
            <w:tcW w:w="1276" w:type="dxa"/>
          </w:tcPr>
          <w:p w14:paraId="22F7593D" w14:textId="7795FA39"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w:t>
            </w:r>
            <w:r w:rsidR="00907601">
              <w:rPr>
                <w:rFonts w:asciiTheme="minorHAnsi" w:hAnsiTheme="minorHAnsi" w:cstheme="minorHAnsi"/>
                <w:sz w:val="22"/>
                <w:szCs w:val="22"/>
              </w:rPr>
              <w:t>40</w:t>
            </w:r>
            <w:r>
              <w:rPr>
                <w:rFonts w:asciiTheme="minorHAnsi" w:hAnsiTheme="minorHAnsi" w:cstheme="minorHAnsi"/>
                <w:sz w:val="22"/>
                <w:szCs w:val="22"/>
              </w:rPr>
              <w:t>-</w:t>
            </w:r>
            <w:r w:rsidRPr="00B70243">
              <w:rPr>
                <w:rFonts w:asciiTheme="minorHAnsi" w:hAnsiTheme="minorHAnsi" w:cstheme="minorHAnsi"/>
                <w:sz w:val="22"/>
                <w:szCs w:val="22"/>
              </w:rPr>
              <w:t>7198</w:t>
            </w:r>
          </w:p>
        </w:tc>
        <w:tc>
          <w:tcPr>
            <w:tcW w:w="5245" w:type="dxa"/>
          </w:tcPr>
          <w:p w14:paraId="0627455E" w14:textId="5302B341"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Fournitures de Bureau Denis</w:t>
            </w:r>
            <w:r w:rsidR="00386FC1">
              <w:rPr>
                <w:rFonts w:asciiTheme="minorHAnsi" w:hAnsiTheme="minorHAnsi" w:cstheme="minorHAnsi"/>
                <w:sz w:val="22"/>
                <w:szCs w:val="22"/>
              </w:rPr>
              <w:t xml:space="preserve"> – fournitures de bureau</w:t>
            </w:r>
          </w:p>
        </w:tc>
        <w:tc>
          <w:tcPr>
            <w:tcW w:w="160" w:type="dxa"/>
          </w:tcPr>
          <w:p w14:paraId="2B9CD036"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39EC6FC6" w14:textId="1F2FE1FA"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571</w:t>
            </w:r>
            <w:r w:rsidR="00907601">
              <w:rPr>
                <w:rFonts w:asciiTheme="minorHAnsi" w:hAnsiTheme="minorHAnsi" w:cstheme="minorHAnsi"/>
                <w:sz w:val="22"/>
                <w:szCs w:val="22"/>
              </w:rPr>
              <w:t>,</w:t>
            </w:r>
            <w:r w:rsidRPr="00B70243">
              <w:rPr>
                <w:rFonts w:asciiTheme="minorHAnsi" w:hAnsiTheme="minorHAnsi" w:cstheme="minorHAnsi"/>
                <w:sz w:val="22"/>
                <w:szCs w:val="22"/>
              </w:rPr>
              <w:t>69</w:t>
            </w:r>
          </w:p>
        </w:tc>
      </w:tr>
      <w:tr w:rsidR="00B70243" w:rsidRPr="002A2B4C" w14:paraId="03C29839" w14:textId="77777777" w:rsidTr="002972AC">
        <w:trPr>
          <w:trHeight w:val="216"/>
        </w:trPr>
        <w:tc>
          <w:tcPr>
            <w:tcW w:w="1276" w:type="dxa"/>
            <w:tcBorders>
              <w:top w:val="nil"/>
              <w:left w:val="nil"/>
              <w:bottom w:val="nil"/>
              <w:right w:val="nil"/>
            </w:tcBorders>
          </w:tcPr>
          <w:p w14:paraId="227AF48B" w14:textId="4776581D"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w:t>
            </w:r>
            <w:r w:rsidR="00907601">
              <w:rPr>
                <w:rFonts w:asciiTheme="minorHAnsi" w:hAnsiTheme="minorHAnsi" w:cstheme="minorHAnsi"/>
                <w:sz w:val="22"/>
                <w:szCs w:val="22"/>
              </w:rPr>
              <w:t>1</w:t>
            </w:r>
            <w:r>
              <w:rPr>
                <w:rFonts w:asciiTheme="minorHAnsi" w:hAnsiTheme="minorHAnsi" w:cstheme="minorHAnsi"/>
                <w:sz w:val="22"/>
                <w:szCs w:val="22"/>
              </w:rPr>
              <w:t>-</w:t>
            </w:r>
            <w:r w:rsidRPr="00B70243">
              <w:rPr>
                <w:rFonts w:asciiTheme="minorHAnsi" w:hAnsiTheme="minorHAnsi" w:cstheme="minorHAnsi"/>
                <w:sz w:val="22"/>
                <w:szCs w:val="22"/>
              </w:rPr>
              <w:t>7199</w:t>
            </w:r>
          </w:p>
        </w:tc>
        <w:tc>
          <w:tcPr>
            <w:tcW w:w="5245" w:type="dxa"/>
          </w:tcPr>
          <w:p w14:paraId="62043B08" w14:textId="54288F5E" w:rsidR="00B70243" w:rsidRPr="00386FC1"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Imprimerie Papineauville Inc.</w:t>
            </w:r>
            <w:r w:rsidR="00386FC1">
              <w:rPr>
                <w:rFonts w:asciiTheme="minorHAnsi" w:hAnsiTheme="minorHAnsi" w:cstheme="minorHAnsi"/>
                <w:sz w:val="22"/>
                <w:szCs w:val="22"/>
              </w:rPr>
              <w:t xml:space="preserve"> – photocopieur : copies</w:t>
            </w:r>
          </w:p>
        </w:tc>
        <w:tc>
          <w:tcPr>
            <w:tcW w:w="160" w:type="dxa"/>
          </w:tcPr>
          <w:p w14:paraId="57598722" w14:textId="77777777" w:rsidR="00B70243" w:rsidRPr="00386FC1" w:rsidRDefault="00B70243" w:rsidP="00B70243">
            <w:pPr>
              <w:tabs>
                <w:tab w:val="left" w:pos="900"/>
              </w:tabs>
              <w:jc w:val="right"/>
              <w:rPr>
                <w:rFonts w:asciiTheme="minorHAnsi" w:hAnsiTheme="minorHAnsi" w:cstheme="minorHAnsi"/>
                <w:sz w:val="22"/>
                <w:szCs w:val="22"/>
              </w:rPr>
            </w:pPr>
          </w:p>
        </w:tc>
        <w:tc>
          <w:tcPr>
            <w:tcW w:w="1116" w:type="dxa"/>
          </w:tcPr>
          <w:p w14:paraId="20A20C67" w14:textId="263EBDE2"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121</w:t>
            </w:r>
            <w:r w:rsidR="00907601">
              <w:rPr>
                <w:rFonts w:asciiTheme="minorHAnsi" w:hAnsiTheme="minorHAnsi" w:cstheme="minorHAnsi"/>
                <w:sz w:val="22"/>
                <w:szCs w:val="22"/>
              </w:rPr>
              <w:t>,</w:t>
            </w:r>
            <w:r w:rsidRPr="00B70243">
              <w:rPr>
                <w:rFonts w:asciiTheme="minorHAnsi" w:hAnsiTheme="minorHAnsi" w:cstheme="minorHAnsi"/>
                <w:sz w:val="22"/>
                <w:szCs w:val="22"/>
              </w:rPr>
              <w:t>31</w:t>
            </w:r>
          </w:p>
        </w:tc>
      </w:tr>
      <w:tr w:rsidR="00B70243" w:rsidRPr="002A2B4C" w14:paraId="2945F163" w14:textId="77777777" w:rsidTr="002972AC">
        <w:trPr>
          <w:trHeight w:val="216"/>
        </w:trPr>
        <w:tc>
          <w:tcPr>
            <w:tcW w:w="1276" w:type="dxa"/>
            <w:tcBorders>
              <w:top w:val="nil"/>
              <w:left w:val="nil"/>
              <w:bottom w:val="nil"/>
              <w:right w:val="nil"/>
            </w:tcBorders>
          </w:tcPr>
          <w:p w14:paraId="5B567D26" w14:textId="22ABFF66" w:rsidR="00B70243" w:rsidRPr="00B70243" w:rsidRDefault="00B70243"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w:t>
            </w:r>
            <w:r w:rsidR="00907601">
              <w:rPr>
                <w:rFonts w:asciiTheme="minorHAnsi" w:hAnsiTheme="minorHAnsi" w:cstheme="minorHAnsi"/>
                <w:sz w:val="22"/>
                <w:szCs w:val="22"/>
              </w:rPr>
              <w:t>2</w:t>
            </w:r>
            <w:r>
              <w:rPr>
                <w:rFonts w:asciiTheme="minorHAnsi" w:hAnsiTheme="minorHAnsi" w:cstheme="minorHAnsi"/>
                <w:sz w:val="22"/>
                <w:szCs w:val="22"/>
              </w:rPr>
              <w:t>-</w:t>
            </w:r>
            <w:r w:rsidRPr="00B70243">
              <w:rPr>
                <w:rFonts w:asciiTheme="minorHAnsi" w:hAnsiTheme="minorHAnsi" w:cstheme="minorHAnsi"/>
                <w:sz w:val="22"/>
                <w:szCs w:val="22"/>
              </w:rPr>
              <w:t>7200</w:t>
            </w:r>
          </w:p>
        </w:tc>
        <w:tc>
          <w:tcPr>
            <w:tcW w:w="5245" w:type="dxa"/>
          </w:tcPr>
          <w:p w14:paraId="200C0EB9" w14:textId="49877ED1"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Waste Management</w:t>
            </w:r>
            <w:r w:rsidR="00386FC1">
              <w:rPr>
                <w:rFonts w:asciiTheme="minorHAnsi" w:hAnsiTheme="minorHAnsi" w:cstheme="minorHAnsi"/>
                <w:sz w:val="22"/>
                <w:szCs w:val="22"/>
              </w:rPr>
              <w:t xml:space="preserve"> – ordures : 1 au 15 janvier 2023</w:t>
            </w:r>
          </w:p>
        </w:tc>
        <w:tc>
          <w:tcPr>
            <w:tcW w:w="160" w:type="dxa"/>
          </w:tcPr>
          <w:p w14:paraId="099D829D"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7AA8655F" w14:textId="7F436B79"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w:t>
            </w:r>
            <w:r w:rsidR="00907601">
              <w:rPr>
                <w:rFonts w:asciiTheme="minorHAnsi" w:hAnsiTheme="minorHAnsi" w:cstheme="minorHAnsi"/>
                <w:sz w:val="22"/>
                <w:szCs w:val="22"/>
              </w:rPr>
              <w:t> </w:t>
            </w:r>
            <w:r w:rsidRPr="00B70243">
              <w:rPr>
                <w:rFonts w:asciiTheme="minorHAnsi" w:hAnsiTheme="minorHAnsi" w:cstheme="minorHAnsi"/>
                <w:sz w:val="22"/>
                <w:szCs w:val="22"/>
              </w:rPr>
              <w:t>056</w:t>
            </w:r>
            <w:r w:rsidR="00907601">
              <w:rPr>
                <w:rFonts w:asciiTheme="minorHAnsi" w:hAnsiTheme="minorHAnsi" w:cstheme="minorHAnsi"/>
                <w:sz w:val="22"/>
                <w:szCs w:val="22"/>
              </w:rPr>
              <w:t>,</w:t>
            </w:r>
            <w:r w:rsidRPr="00B70243">
              <w:rPr>
                <w:rFonts w:asciiTheme="minorHAnsi" w:hAnsiTheme="minorHAnsi" w:cstheme="minorHAnsi"/>
                <w:sz w:val="22"/>
                <w:szCs w:val="22"/>
              </w:rPr>
              <w:t>01</w:t>
            </w:r>
          </w:p>
        </w:tc>
      </w:tr>
      <w:tr w:rsidR="00B70243" w:rsidRPr="002A2B4C" w14:paraId="2F2D0D9F" w14:textId="77777777" w:rsidTr="002972AC">
        <w:trPr>
          <w:trHeight w:val="216"/>
        </w:trPr>
        <w:tc>
          <w:tcPr>
            <w:tcW w:w="1276" w:type="dxa"/>
            <w:tcBorders>
              <w:top w:val="nil"/>
              <w:left w:val="nil"/>
              <w:bottom w:val="nil"/>
              <w:right w:val="nil"/>
            </w:tcBorders>
          </w:tcPr>
          <w:p w14:paraId="7B4A30D0" w14:textId="50883084"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00043-</w:t>
            </w:r>
            <w:r w:rsidR="00B70243" w:rsidRPr="00B70243">
              <w:rPr>
                <w:rFonts w:asciiTheme="minorHAnsi" w:hAnsiTheme="minorHAnsi" w:cstheme="minorHAnsi"/>
                <w:sz w:val="22"/>
                <w:szCs w:val="22"/>
              </w:rPr>
              <w:t>7201</w:t>
            </w:r>
          </w:p>
        </w:tc>
        <w:tc>
          <w:tcPr>
            <w:tcW w:w="5245" w:type="dxa"/>
          </w:tcPr>
          <w:p w14:paraId="683F9133" w14:textId="4BD6A900"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G</w:t>
            </w:r>
            <w:r w:rsidR="00386FC1">
              <w:rPr>
                <w:rFonts w:asciiTheme="minorHAnsi" w:hAnsiTheme="minorHAnsi" w:cstheme="minorHAnsi"/>
                <w:sz w:val="22"/>
                <w:szCs w:val="22"/>
              </w:rPr>
              <w:t>azifère Inc. – bureau : 21 décembre au 19 janvier 2023</w:t>
            </w:r>
          </w:p>
        </w:tc>
        <w:tc>
          <w:tcPr>
            <w:tcW w:w="160" w:type="dxa"/>
          </w:tcPr>
          <w:p w14:paraId="69B23242"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743EFAEB" w14:textId="1C594843"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488</w:t>
            </w:r>
            <w:r w:rsidR="00907601">
              <w:rPr>
                <w:rFonts w:asciiTheme="minorHAnsi" w:hAnsiTheme="minorHAnsi" w:cstheme="minorHAnsi"/>
                <w:sz w:val="22"/>
                <w:szCs w:val="22"/>
              </w:rPr>
              <w:t>,</w:t>
            </w:r>
            <w:r w:rsidRPr="00B70243">
              <w:rPr>
                <w:rFonts w:asciiTheme="minorHAnsi" w:hAnsiTheme="minorHAnsi" w:cstheme="minorHAnsi"/>
                <w:sz w:val="22"/>
                <w:szCs w:val="22"/>
              </w:rPr>
              <w:t>69</w:t>
            </w:r>
          </w:p>
        </w:tc>
      </w:tr>
      <w:tr w:rsidR="00B70243" w:rsidRPr="002A2B4C" w14:paraId="3E32BA69" w14:textId="77777777" w:rsidTr="002972AC">
        <w:trPr>
          <w:trHeight w:val="216"/>
        </w:trPr>
        <w:tc>
          <w:tcPr>
            <w:tcW w:w="1276" w:type="dxa"/>
            <w:tcBorders>
              <w:top w:val="nil"/>
              <w:left w:val="nil"/>
              <w:bottom w:val="nil"/>
              <w:right w:val="nil"/>
            </w:tcBorders>
          </w:tcPr>
          <w:p w14:paraId="6E70572A" w14:textId="25034A93"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00044-</w:t>
            </w:r>
            <w:r w:rsidR="00B70243" w:rsidRPr="00B70243">
              <w:rPr>
                <w:rFonts w:asciiTheme="minorHAnsi" w:hAnsiTheme="minorHAnsi" w:cstheme="minorHAnsi"/>
                <w:sz w:val="22"/>
                <w:szCs w:val="22"/>
              </w:rPr>
              <w:t>7202</w:t>
            </w:r>
          </w:p>
        </w:tc>
        <w:tc>
          <w:tcPr>
            <w:tcW w:w="5245" w:type="dxa"/>
          </w:tcPr>
          <w:p w14:paraId="66CCCE42" w14:textId="4F4EA386"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 xml:space="preserve">ADTEX </w:t>
            </w:r>
            <w:r w:rsidR="00386FC1">
              <w:rPr>
                <w:rFonts w:asciiTheme="minorHAnsi" w:hAnsiTheme="minorHAnsi" w:cstheme="minorHAnsi"/>
                <w:sz w:val="22"/>
                <w:szCs w:val="22"/>
              </w:rPr>
              <w:t>E</w:t>
            </w:r>
            <w:r w:rsidRPr="00B70243">
              <w:rPr>
                <w:rFonts w:asciiTheme="minorHAnsi" w:hAnsiTheme="minorHAnsi" w:cstheme="minorHAnsi"/>
                <w:sz w:val="22"/>
                <w:szCs w:val="22"/>
              </w:rPr>
              <w:t>nr.</w:t>
            </w:r>
            <w:r w:rsidR="00386FC1">
              <w:rPr>
                <w:rFonts w:asciiTheme="minorHAnsi" w:hAnsiTheme="minorHAnsi" w:cstheme="minorHAnsi"/>
                <w:sz w:val="22"/>
                <w:szCs w:val="22"/>
              </w:rPr>
              <w:t xml:space="preserve"> – renouvellement annuel site web</w:t>
            </w:r>
          </w:p>
        </w:tc>
        <w:tc>
          <w:tcPr>
            <w:tcW w:w="160" w:type="dxa"/>
          </w:tcPr>
          <w:p w14:paraId="5A11984F"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700D02D6" w14:textId="3ADD4523"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201</w:t>
            </w:r>
            <w:r w:rsidR="00907601">
              <w:rPr>
                <w:rFonts w:asciiTheme="minorHAnsi" w:hAnsiTheme="minorHAnsi" w:cstheme="minorHAnsi"/>
                <w:sz w:val="22"/>
                <w:szCs w:val="22"/>
              </w:rPr>
              <w:t>,</w:t>
            </w:r>
            <w:r w:rsidRPr="00B70243">
              <w:rPr>
                <w:rFonts w:asciiTheme="minorHAnsi" w:hAnsiTheme="minorHAnsi" w:cstheme="minorHAnsi"/>
                <w:sz w:val="22"/>
                <w:szCs w:val="22"/>
              </w:rPr>
              <w:t>15</w:t>
            </w:r>
          </w:p>
        </w:tc>
      </w:tr>
      <w:tr w:rsidR="00B70243" w:rsidRPr="002A2B4C" w14:paraId="29CC2B4F" w14:textId="77777777" w:rsidTr="002972AC">
        <w:trPr>
          <w:trHeight w:val="216"/>
        </w:trPr>
        <w:tc>
          <w:tcPr>
            <w:tcW w:w="1276" w:type="dxa"/>
            <w:tcBorders>
              <w:top w:val="nil"/>
              <w:left w:val="nil"/>
              <w:bottom w:val="nil"/>
              <w:right w:val="nil"/>
            </w:tcBorders>
          </w:tcPr>
          <w:p w14:paraId="3B2632EC" w14:textId="41A6EEDF"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00045-</w:t>
            </w:r>
            <w:r w:rsidR="00B70243" w:rsidRPr="00B70243">
              <w:rPr>
                <w:rFonts w:asciiTheme="minorHAnsi" w:hAnsiTheme="minorHAnsi" w:cstheme="minorHAnsi"/>
                <w:sz w:val="22"/>
                <w:szCs w:val="22"/>
              </w:rPr>
              <w:t>7203</w:t>
            </w:r>
          </w:p>
        </w:tc>
        <w:tc>
          <w:tcPr>
            <w:tcW w:w="5245" w:type="dxa"/>
          </w:tcPr>
          <w:p w14:paraId="437C6D56" w14:textId="57E10990"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Journal Les 2 Vallées</w:t>
            </w:r>
            <w:r w:rsidR="00386FC1">
              <w:rPr>
                <w:rFonts w:asciiTheme="minorHAnsi" w:hAnsiTheme="minorHAnsi" w:cstheme="minorHAnsi"/>
                <w:sz w:val="22"/>
                <w:szCs w:val="22"/>
              </w:rPr>
              <w:t xml:space="preserve"> – publication : budget 2023</w:t>
            </w:r>
          </w:p>
        </w:tc>
        <w:tc>
          <w:tcPr>
            <w:tcW w:w="160" w:type="dxa"/>
          </w:tcPr>
          <w:p w14:paraId="177B61C6"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7362A120" w14:textId="2C6FFB19"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531</w:t>
            </w:r>
            <w:r w:rsidR="00907601">
              <w:rPr>
                <w:rFonts w:asciiTheme="minorHAnsi" w:hAnsiTheme="minorHAnsi" w:cstheme="minorHAnsi"/>
                <w:sz w:val="22"/>
                <w:szCs w:val="22"/>
              </w:rPr>
              <w:t>,</w:t>
            </w:r>
            <w:r w:rsidRPr="00B70243">
              <w:rPr>
                <w:rFonts w:asciiTheme="minorHAnsi" w:hAnsiTheme="minorHAnsi" w:cstheme="minorHAnsi"/>
                <w:sz w:val="22"/>
                <w:szCs w:val="22"/>
              </w:rPr>
              <w:t>18</w:t>
            </w:r>
          </w:p>
        </w:tc>
      </w:tr>
      <w:tr w:rsidR="00B70243" w:rsidRPr="002A2B4C" w14:paraId="024CEF81" w14:textId="77777777" w:rsidTr="002972AC">
        <w:trPr>
          <w:trHeight w:val="216"/>
        </w:trPr>
        <w:tc>
          <w:tcPr>
            <w:tcW w:w="1276" w:type="dxa"/>
            <w:tcBorders>
              <w:top w:val="nil"/>
              <w:left w:val="nil"/>
              <w:bottom w:val="nil"/>
              <w:right w:val="nil"/>
            </w:tcBorders>
          </w:tcPr>
          <w:p w14:paraId="18A631B8" w14:textId="143BCE99"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00046-</w:t>
            </w:r>
            <w:r w:rsidR="00B70243" w:rsidRPr="00B70243">
              <w:rPr>
                <w:rFonts w:asciiTheme="minorHAnsi" w:hAnsiTheme="minorHAnsi" w:cstheme="minorHAnsi"/>
                <w:sz w:val="22"/>
                <w:szCs w:val="22"/>
              </w:rPr>
              <w:t>7204</w:t>
            </w:r>
          </w:p>
        </w:tc>
        <w:tc>
          <w:tcPr>
            <w:tcW w:w="5245" w:type="dxa"/>
          </w:tcPr>
          <w:p w14:paraId="3ACE2647" w14:textId="3A0E8983" w:rsidR="00B70243" w:rsidRPr="00B70243" w:rsidRDefault="00386FC1" w:rsidP="00B70243">
            <w:pPr>
              <w:tabs>
                <w:tab w:val="left" w:pos="900"/>
              </w:tabs>
              <w:rPr>
                <w:rFonts w:asciiTheme="minorHAnsi" w:hAnsiTheme="minorHAnsi" w:cstheme="minorHAnsi"/>
                <w:color w:val="000000"/>
                <w:sz w:val="22"/>
                <w:szCs w:val="22"/>
              </w:rPr>
            </w:pPr>
            <w:r>
              <w:rPr>
                <w:rFonts w:asciiTheme="minorHAnsi" w:hAnsiTheme="minorHAnsi" w:cstheme="minorHAnsi"/>
                <w:sz w:val="22"/>
                <w:szCs w:val="22"/>
              </w:rPr>
              <w:t xml:space="preserve">Société Alzheimer de </w:t>
            </w:r>
            <w:proofErr w:type="spellStart"/>
            <w:r>
              <w:rPr>
                <w:rFonts w:asciiTheme="minorHAnsi" w:hAnsiTheme="minorHAnsi" w:cstheme="minorHAnsi"/>
                <w:sz w:val="22"/>
                <w:szCs w:val="22"/>
              </w:rPr>
              <w:t>Qc</w:t>
            </w:r>
            <w:proofErr w:type="spellEnd"/>
            <w:r>
              <w:rPr>
                <w:rFonts w:asciiTheme="minorHAnsi" w:hAnsiTheme="minorHAnsi" w:cstheme="minorHAnsi"/>
                <w:sz w:val="22"/>
                <w:szCs w:val="22"/>
              </w:rPr>
              <w:t xml:space="preserve"> – en mémoire Helen Copeland</w:t>
            </w:r>
          </w:p>
        </w:tc>
        <w:tc>
          <w:tcPr>
            <w:tcW w:w="160" w:type="dxa"/>
          </w:tcPr>
          <w:p w14:paraId="119F41BF"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25A9E899" w14:textId="3BAF1E28"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100</w:t>
            </w:r>
            <w:r w:rsidR="00907601">
              <w:rPr>
                <w:rFonts w:asciiTheme="minorHAnsi" w:hAnsiTheme="minorHAnsi" w:cstheme="minorHAnsi"/>
                <w:sz w:val="22"/>
                <w:szCs w:val="22"/>
              </w:rPr>
              <w:t>,</w:t>
            </w:r>
            <w:r w:rsidRPr="00B70243">
              <w:rPr>
                <w:rFonts w:asciiTheme="minorHAnsi" w:hAnsiTheme="minorHAnsi" w:cstheme="minorHAnsi"/>
                <w:sz w:val="22"/>
                <w:szCs w:val="22"/>
              </w:rPr>
              <w:t>00</w:t>
            </w:r>
          </w:p>
        </w:tc>
      </w:tr>
      <w:tr w:rsidR="00B70243" w:rsidRPr="002A2B4C" w14:paraId="41B43247" w14:textId="77777777" w:rsidTr="002972AC">
        <w:trPr>
          <w:trHeight w:val="216"/>
        </w:trPr>
        <w:tc>
          <w:tcPr>
            <w:tcW w:w="1276" w:type="dxa"/>
            <w:tcBorders>
              <w:top w:val="nil"/>
              <w:left w:val="nil"/>
              <w:bottom w:val="nil"/>
              <w:right w:val="nil"/>
            </w:tcBorders>
          </w:tcPr>
          <w:p w14:paraId="5C8CEAFF" w14:textId="7B3B5E1D"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00047-</w:t>
            </w:r>
            <w:r w:rsidR="00B70243" w:rsidRPr="00B70243">
              <w:rPr>
                <w:rFonts w:asciiTheme="minorHAnsi" w:hAnsiTheme="minorHAnsi" w:cstheme="minorHAnsi"/>
                <w:sz w:val="22"/>
                <w:szCs w:val="22"/>
              </w:rPr>
              <w:t>7205</w:t>
            </w:r>
          </w:p>
        </w:tc>
        <w:tc>
          <w:tcPr>
            <w:tcW w:w="5245" w:type="dxa"/>
          </w:tcPr>
          <w:p w14:paraId="25202F41" w14:textId="4D4C41A5" w:rsidR="00B70243" w:rsidRPr="00386FC1" w:rsidRDefault="00B70243" w:rsidP="00B70243">
            <w:pPr>
              <w:tabs>
                <w:tab w:val="left" w:pos="900"/>
              </w:tabs>
              <w:rPr>
                <w:rFonts w:asciiTheme="minorHAnsi" w:hAnsiTheme="minorHAnsi" w:cstheme="minorHAnsi"/>
                <w:color w:val="000000"/>
                <w:sz w:val="22"/>
                <w:szCs w:val="22"/>
                <w:lang w:val="en-US"/>
              </w:rPr>
            </w:pPr>
            <w:r w:rsidRPr="00386FC1">
              <w:rPr>
                <w:rFonts w:asciiTheme="minorHAnsi" w:hAnsiTheme="minorHAnsi" w:cstheme="minorHAnsi"/>
                <w:sz w:val="22"/>
                <w:szCs w:val="22"/>
                <w:lang w:val="en-US"/>
              </w:rPr>
              <w:t>French Excavation &amp; Transport Ltée</w:t>
            </w:r>
            <w:r w:rsidR="00386FC1" w:rsidRPr="00386FC1">
              <w:rPr>
                <w:rFonts w:asciiTheme="minorHAnsi" w:hAnsiTheme="minorHAnsi" w:cstheme="minorHAnsi"/>
                <w:sz w:val="22"/>
                <w:szCs w:val="22"/>
                <w:lang w:val="en-US"/>
              </w:rPr>
              <w:t xml:space="preserve"> – push tree</w:t>
            </w:r>
            <w:r w:rsidR="00386FC1">
              <w:rPr>
                <w:rFonts w:asciiTheme="minorHAnsi" w:hAnsiTheme="minorHAnsi" w:cstheme="minorHAnsi"/>
                <w:sz w:val="22"/>
                <w:szCs w:val="22"/>
                <w:lang w:val="en-US"/>
              </w:rPr>
              <w:t>: storm</w:t>
            </w:r>
          </w:p>
        </w:tc>
        <w:tc>
          <w:tcPr>
            <w:tcW w:w="160" w:type="dxa"/>
          </w:tcPr>
          <w:p w14:paraId="5EC18955" w14:textId="77777777" w:rsidR="00B70243" w:rsidRPr="00386FC1" w:rsidRDefault="00B70243" w:rsidP="00B70243">
            <w:pPr>
              <w:tabs>
                <w:tab w:val="left" w:pos="900"/>
              </w:tabs>
              <w:jc w:val="right"/>
              <w:rPr>
                <w:rFonts w:asciiTheme="minorHAnsi" w:hAnsiTheme="minorHAnsi" w:cstheme="minorHAnsi"/>
                <w:sz w:val="22"/>
                <w:szCs w:val="22"/>
                <w:lang w:val="en-US"/>
              </w:rPr>
            </w:pPr>
          </w:p>
        </w:tc>
        <w:tc>
          <w:tcPr>
            <w:tcW w:w="1116" w:type="dxa"/>
          </w:tcPr>
          <w:p w14:paraId="41BE6EFA" w14:textId="45406D54"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86</w:t>
            </w:r>
            <w:r w:rsidR="00907601">
              <w:rPr>
                <w:rFonts w:asciiTheme="minorHAnsi" w:hAnsiTheme="minorHAnsi" w:cstheme="minorHAnsi"/>
                <w:sz w:val="22"/>
                <w:szCs w:val="22"/>
              </w:rPr>
              <w:t>,</w:t>
            </w:r>
            <w:r w:rsidRPr="00B70243">
              <w:rPr>
                <w:rFonts w:asciiTheme="minorHAnsi" w:hAnsiTheme="minorHAnsi" w:cstheme="minorHAnsi"/>
                <w:sz w:val="22"/>
                <w:szCs w:val="22"/>
              </w:rPr>
              <w:t>23</w:t>
            </w:r>
          </w:p>
        </w:tc>
      </w:tr>
      <w:tr w:rsidR="00B70243" w:rsidRPr="002A2B4C" w14:paraId="185C64EA" w14:textId="77777777" w:rsidTr="002972AC">
        <w:trPr>
          <w:trHeight w:val="216"/>
        </w:trPr>
        <w:tc>
          <w:tcPr>
            <w:tcW w:w="1276" w:type="dxa"/>
            <w:tcBorders>
              <w:top w:val="nil"/>
              <w:left w:val="nil"/>
              <w:bottom w:val="nil"/>
              <w:right w:val="nil"/>
            </w:tcBorders>
          </w:tcPr>
          <w:p w14:paraId="38F9B63E" w14:textId="3B5D195E"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00048-</w:t>
            </w:r>
            <w:r w:rsidR="00B70243" w:rsidRPr="00B70243">
              <w:rPr>
                <w:rFonts w:asciiTheme="minorHAnsi" w:hAnsiTheme="minorHAnsi" w:cstheme="minorHAnsi"/>
                <w:sz w:val="22"/>
                <w:szCs w:val="22"/>
              </w:rPr>
              <w:t>7206</w:t>
            </w:r>
          </w:p>
        </w:tc>
        <w:tc>
          <w:tcPr>
            <w:tcW w:w="5245" w:type="dxa"/>
          </w:tcPr>
          <w:p w14:paraId="5ED14A4E" w14:textId="068D57FA"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Mun. Reg. Comté de Papineau</w:t>
            </w:r>
            <w:r w:rsidR="00386FC1">
              <w:rPr>
                <w:rFonts w:asciiTheme="minorHAnsi" w:hAnsiTheme="minorHAnsi" w:cstheme="minorHAnsi"/>
                <w:sz w:val="22"/>
                <w:szCs w:val="22"/>
              </w:rPr>
              <w:t xml:space="preserve"> – 2 mises à jour : matrice</w:t>
            </w:r>
          </w:p>
        </w:tc>
        <w:tc>
          <w:tcPr>
            <w:tcW w:w="160" w:type="dxa"/>
          </w:tcPr>
          <w:p w14:paraId="1E1C6DC0"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43AB294E" w14:textId="7EB8C633"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157</w:t>
            </w:r>
            <w:r w:rsidR="00907601">
              <w:rPr>
                <w:rFonts w:asciiTheme="minorHAnsi" w:hAnsiTheme="minorHAnsi" w:cstheme="minorHAnsi"/>
                <w:sz w:val="22"/>
                <w:szCs w:val="22"/>
              </w:rPr>
              <w:t>,</w:t>
            </w:r>
            <w:r w:rsidRPr="00B70243">
              <w:rPr>
                <w:rFonts w:asciiTheme="minorHAnsi" w:hAnsiTheme="minorHAnsi" w:cstheme="minorHAnsi"/>
                <w:sz w:val="22"/>
                <w:szCs w:val="22"/>
              </w:rPr>
              <w:t>48</w:t>
            </w:r>
          </w:p>
        </w:tc>
      </w:tr>
      <w:tr w:rsidR="00B70243" w:rsidRPr="002A2B4C" w14:paraId="0B701F7D" w14:textId="77777777" w:rsidTr="002972AC">
        <w:trPr>
          <w:trHeight w:val="216"/>
        </w:trPr>
        <w:tc>
          <w:tcPr>
            <w:tcW w:w="1276" w:type="dxa"/>
            <w:tcBorders>
              <w:top w:val="nil"/>
              <w:left w:val="nil"/>
              <w:bottom w:val="nil"/>
              <w:right w:val="nil"/>
            </w:tcBorders>
          </w:tcPr>
          <w:p w14:paraId="2B9814BD" w14:textId="2927DDA9"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00049-</w:t>
            </w:r>
            <w:r w:rsidR="00B70243" w:rsidRPr="00B70243">
              <w:rPr>
                <w:rFonts w:asciiTheme="minorHAnsi" w:hAnsiTheme="minorHAnsi" w:cstheme="minorHAnsi"/>
                <w:sz w:val="22"/>
                <w:szCs w:val="22"/>
              </w:rPr>
              <w:t>7207</w:t>
            </w:r>
          </w:p>
        </w:tc>
        <w:tc>
          <w:tcPr>
            <w:tcW w:w="5245" w:type="dxa"/>
          </w:tcPr>
          <w:p w14:paraId="04606530" w14:textId="5FA0D1AF"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Serge Bisson</w:t>
            </w:r>
            <w:r w:rsidR="00386FC1">
              <w:rPr>
                <w:rFonts w:asciiTheme="minorHAnsi" w:hAnsiTheme="minorHAnsi" w:cstheme="minorHAnsi"/>
                <w:sz w:val="22"/>
                <w:szCs w:val="22"/>
              </w:rPr>
              <w:t xml:space="preserve"> – ramasser et couper arbres : tempête</w:t>
            </w:r>
          </w:p>
        </w:tc>
        <w:tc>
          <w:tcPr>
            <w:tcW w:w="160" w:type="dxa"/>
          </w:tcPr>
          <w:p w14:paraId="0116A3B4"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5C92EBE2" w14:textId="23EBD0FF"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382</w:t>
            </w:r>
            <w:r w:rsidR="00907601">
              <w:rPr>
                <w:rFonts w:asciiTheme="minorHAnsi" w:hAnsiTheme="minorHAnsi" w:cstheme="minorHAnsi"/>
                <w:sz w:val="22"/>
                <w:szCs w:val="22"/>
              </w:rPr>
              <w:t>,</w:t>
            </w:r>
            <w:r w:rsidRPr="00B70243">
              <w:rPr>
                <w:rFonts w:asciiTheme="minorHAnsi" w:hAnsiTheme="minorHAnsi" w:cstheme="minorHAnsi"/>
                <w:sz w:val="22"/>
                <w:szCs w:val="22"/>
              </w:rPr>
              <w:t>30</w:t>
            </w:r>
          </w:p>
        </w:tc>
      </w:tr>
      <w:tr w:rsidR="00B70243" w:rsidRPr="002A2B4C" w14:paraId="4172BC5F" w14:textId="77777777" w:rsidTr="002972AC">
        <w:trPr>
          <w:trHeight w:val="216"/>
        </w:trPr>
        <w:tc>
          <w:tcPr>
            <w:tcW w:w="1276" w:type="dxa"/>
            <w:tcBorders>
              <w:top w:val="nil"/>
              <w:left w:val="nil"/>
              <w:bottom w:val="nil"/>
              <w:right w:val="nil"/>
            </w:tcBorders>
          </w:tcPr>
          <w:p w14:paraId="6774A9F1" w14:textId="3AB6DA45"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00050-</w:t>
            </w:r>
            <w:r w:rsidR="00B70243" w:rsidRPr="00B70243">
              <w:rPr>
                <w:rFonts w:asciiTheme="minorHAnsi" w:hAnsiTheme="minorHAnsi" w:cstheme="minorHAnsi"/>
                <w:sz w:val="22"/>
                <w:szCs w:val="22"/>
              </w:rPr>
              <w:t>7208</w:t>
            </w:r>
          </w:p>
        </w:tc>
        <w:tc>
          <w:tcPr>
            <w:tcW w:w="5245" w:type="dxa"/>
          </w:tcPr>
          <w:p w14:paraId="01A870D9" w14:textId="2FF108A5"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DHC Avocats</w:t>
            </w:r>
            <w:r w:rsidR="00386FC1">
              <w:rPr>
                <w:rFonts w:asciiTheme="minorHAnsi" w:hAnsiTheme="minorHAnsi" w:cstheme="minorHAnsi"/>
                <w:sz w:val="22"/>
                <w:szCs w:val="22"/>
              </w:rPr>
              <w:t xml:space="preserve"> – suivi des dossiers de la cour</w:t>
            </w:r>
          </w:p>
        </w:tc>
        <w:tc>
          <w:tcPr>
            <w:tcW w:w="160" w:type="dxa"/>
          </w:tcPr>
          <w:p w14:paraId="35FDF6B2"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6AEDD78A" w14:textId="0C71E920"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346</w:t>
            </w:r>
            <w:r w:rsidR="00907601">
              <w:rPr>
                <w:rFonts w:asciiTheme="minorHAnsi" w:hAnsiTheme="minorHAnsi" w:cstheme="minorHAnsi"/>
                <w:sz w:val="22"/>
                <w:szCs w:val="22"/>
              </w:rPr>
              <w:t>,</w:t>
            </w:r>
            <w:r w:rsidRPr="00B70243">
              <w:rPr>
                <w:rFonts w:asciiTheme="minorHAnsi" w:hAnsiTheme="minorHAnsi" w:cstheme="minorHAnsi"/>
                <w:sz w:val="22"/>
                <w:szCs w:val="22"/>
              </w:rPr>
              <w:t>93</w:t>
            </w:r>
          </w:p>
        </w:tc>
      </w:tr>
      <w:tr w:rsidR="00B70243" w:rsidRPr="002A2B4C" w14:paraId="0F15F98D" w14:textId="77777777" w:rsidTr="002972AC">
        <w:trPr>
          <w:trHeight w:val="216"/>
        </w:trPr>
        <w:tc>
          <w:tcPr>
            <w:tcW w:w="1276" w:type="dxa"/>
            <w:tcBorders>
              <w:top w:val="nil"/>
              <w:left w:val="nil"/>
              <w:bottom w:val="nil"/>
              <w:right w:val="nil"/>
            </w:tcBorders>
          </w:tcPr>
          <w:p w14:paraId="69B1706F" w14:textId="6143977C" w:rsidR="00B70243" w:rsidRPr="00B70243" w:rsidRDefault="00907601" w:rsidP="00B70243">
            <w:pPr>
              <w:tabs>
                <w:tab w:val="left" w:pos="900"/>
              </w:tabs>
              <w:jc w:val="right"/>
              <w:rPr>
                <w:rFonts w:asciiTheme="minorHAnsi" w:hAnsiTheme="minorHAnsi" w:cstheme="minorHAnsi"/>
                <w:color w:val="000000"/>
                <w:sz w:val="22"/>
                <w:szCs w:val="22"/>
              </w:rPr>
            </w:pPr>
            <w:r>
              <w:rPr>
                <w:rFonts w:asciiTheme="minorHAnsi" w:hAnsiTheme="minorHAnsi" w:cstheme="minorHAnsi"/>
                <w:sz w:val="22"/>
                <w:szCs w:val="22"/>
              </w:rPr>
              <w:t>00051-</w:t>
            </w:r>
            <w:r w:rsidR="00B70243" w:rsidRPr="00B70243">
              <w:rPr>
                <w:rFonts w:asciiTheme="minorHAnsi" w:hAnsiTheme="minorHAnsi" w:cstheme="minorHAnsi"/>
                <w:sz w:val="22"/>
                <w:szCs w:val="22"/>
              </w:rPr>
              <w:t>7209</w:t>
            </w:r>
          </w:p>
        </w:tc>
        <w:tc>
          <w:tcPr>
            <w:tcW w:w="5245" w:type="dxa"/>
          </w:tcPr>
          <w:p w14:paraId="5733500E" w14:textId="4CAA0E5F" w:rsidR="00B70243" w:rsidRPr="00B70243" w:rsidRDefault="00B70243" w:rsidP="00B70243">
            <w:pPr>
              <w:tabs>
                <w:tab w:val="left" w:pos="900"/>
              </w:tabs>
              <w:rPr>
                <w:rFonts w:asciiTheme="minorHAnsi" w:hAnsiTheme="minorHAnsi" w:cstheme="minorHAnsi"/>
                <w:color w:val="000000"/>
                <w:sz w:val="22"/>
                <w:szCs w:val="22"/>
              </w:rPr>
            </w:pPr>
            <w:r w:rsidRPr="00B70243">
              <w:rPr>
                <w:rFonts w:asciiTheme="minorHAnsi" w:hAnsiTheme="minorHAnsi" w:cstheme="minorHAnsi"/>
                <w:sz w:val="22"/>
                <w:szCs w:val="22"/>
              </w:rPr>
              <w:t>Microrama Informatique Inc.</w:t>
            </w:r>
            <w:r w:rsidR="00386FC1">
              <w:rPr>
                <w:rFonts w:asciiTheme="minorHAnsi" w:hAnsiTheme="minorHAnsi" w:cstheme="minorHAnsi"/>
                <w:sz w:val="22"/>
                <w:szCs w:val="22"/>
              </w:rPr>
              <w:t xml:space="preserve"> – appel de service : 23 nov.</w:t>
            </w:r>
          </w:p>
        </w:tc>
        <w:tc>
          <w:tcPr>
            <w:tcW w:w="160" w:type="dxa"/>
          </w:tcPr>
          <w:p w14:paraId="6692FAFB"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2FB35D7B" w14:textId="41EE0642" w:rsidR="00B70243" w:rsidRPr="00B70243" w:rsidRDefault="00B70243" w:rsidP="00B70243">
            <w:pPr>
              <w:tabs>
                <w:tab w:val="left" w:pos="900"/>
              </w:tabs>
              <w:jc w:val="right"/>
              <w:rPr>
                <w:rFonts w:asciiTheme="minorHAnsi" w:hAnsiTheme="minorHAnsi" w:cstheme="minorHAnsi"/>
                <w:color w:val="000000"/>
                <w:sz w:val="22"/>
                <w:szCs w:val="22"/>
              </w:rPr>
            </w:pPr>
            <w:r w:rsidRPr="00B70243">
              <w:rPr>
                <w:rFonts w:asciiTheme="minorHAnsi" w:hAnsiTheme="minorHAnsi" w:cstheme="minorHAnsi"/>
                <w:sz w:val="22"/>
                <w:szCs w:val="22"/>
              </w:rPr>
              <w:t>90</w:t>
            </w:r>
            <w:r w:rsidR="00907601">
              <w:rPr>
                <w:rFonts w:asciiTheme="minorHAnsi" w:hAnsiTheme="minorHAnsi" w:cstheme="minorHAnsi"/>
                <w:sz w:val="22"/>
                <w:szCs w:val="22"/>
              </w:rPr>
              <w:t>,</w:t>
            </w:r>
            <w:r w:rsidRPr="00B70243">
              <w:rPr>
                <w:rFonts w:asciiTheme="minorHAnsi" w:hAnsiTheme="minorHAnsi" w:cstheme="minorHAnsi"/>
                <w:sz w:val="22"/>
                <w:szCs w:val="22"/>
              </w:rPr>
              <w:t>55</w:t>
            </w:r>
          </w:p>
        </w:tc>
      </w:tr>
      <w:tr w:rsidR="00B70243" w:rsidRPr="002A2B4C" w14:paraId="026AE190" w14:textId="77777777" w:rsidTr="002972AC">
        <w:trPr>
          <w:trHeight w:val="216"/>
        </w:trPr>
        <w:tc>
          <w:tcPr>
            <w:tcW w:w="1276" w:type="dxa"/>
            <w:tcBorders>
              <w:top w:val="nil"/>
              <w:left w:val="nil"/>
              <w:bottom w:val="nil"/>
              <w:right w:val="nil"/>
            </w:tcBorders>
          </w:tcPr>
          <w:p w14:paraId="110BCF0B" w14:textId="7C305C93" w:rsidR="00B70243" w:rsidRPr="00B70243" w:rsidRDefault="00907601" w:rsidP="00B70243">
            <w:pPr>
              <w:tabs>
                <w:tab w:val="left" w:pos="900"/>
              </w:tabs>
              <w:jc w:val="right"/>
              <w:rPr>
                <w:rFonts w:asciiTheme="minorHAnsi" w:hAnsiTheme="minorHAnsi" w:cstheme="minorHAnsi"/>
                <w:sz w:val="22"/>
                <w:szCs w:val="22"/>
              </w:rPr>
            </w:pPr>
            <w:r>
              <w:rPr>
                <w:rFonts w:asciiTheme="minorHAnsi" w:hAnsiTheme="minorHAnsi" w:cstheme="minorHAnsi"/>
                <w:sz w:val="22"/>
                <w:szCs w:val="22"/>
              </w:rPr>
              <w:t>00052-</w:t>
            </w:r>
            <w:r w:rsidR="00B70243" w:rsidRPr="00B70243">
              <w:rPr>
                <w:rFonts w:asciiTheme="minorHAnsi" w:hAnsiTheme="minorHAnsi" w:cstheme="minorHAnsi"/>
                <w:sz w:val="22"/>
                <w:szCs w:val="22"/>
              </w:rPr>
              <w:t>7210</w:t>
            </w:r>
          </w:p>
        </w:tc>
        <w:tc>
          <w:tcPr>
            <w:tcW w:w="5245" w:type="dxa"/>
          </w:tcPr>
          <w:p w14:paraId="0D128C53" w14:textId="1668A743" w:rsidR="00B70243" w:rsidRPr="00B70243" w:rsidRDefault="00B70243" w:rsidP="00B70243">
            <w:pPr>
              <w:tabs>
                <w:tab w:val="left" w:pos="900"/>
              </w:tabs>
              <w:rPr>
                <w:rFonts w:asciiTheme="minorHAnsi" w:hAnsiTheme="minorHAnsi" w:cstheme="minorHAnsi"/>
                <w:sz w:val="22"/>
                <w:szCs w:val="22"/>
              </w:rPr>
            </w:pPr>
            <w:r w:rsidRPr="00B70243">
              <w:rPr>
                <w:rFonts w:asciiTheme="minorHAnsi" w:hAnsiTheme="minorHAnsi" w:cstheme="minorHAnsi"/>
                <w:sz w:val="22"/>
                <w:szCs w:val="22"/>
              </w:rPr>
              <w:t>Les Filles de Laurier</w:t>
            </w:r>
            <w:r w:rsidR="00386FC1">
              <w:rPr>
                <w:rFonts w:asciiTheme="minorHAnsi" w:hAnsiTheme="minorHAnsi" w:cstheme="minorHAnsi"/>
                <w:sz w:val="22"/>
                <w:szCs w:val="22"/>
              </w:rPr>
              <w:t xml:space="preserve"> – souper de Noël : 17 décembre</w:t>
            </w:r>
          </w:p>
        </w:tc>
        <w:tc>
          <w:tcPr>
            <w:tcW w:w="160" w:type="dxa"/>
          </w:tcPr>
          <w:p w14:paraId="1B9E0FE4"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19D45919" w14:textId="4CF289E5" w:rsidR="00B70243" w:rsidRPr="00B70243" w:rsidRDefault="00B70243" w:rsidP="00B70243">
            <w:pPr>
              <w:tabs>
                <w:tab w:val="left" w:pos="900"/>
              </w:tabs>
              <w:jc w:val="right"/>
              <w:rPr>
                <w:rFonts w:asciiTheme="minorHAnsi" w:hAnsiTheme="minorHAnsi" w:cstheme="minorHAnsi"/>
                <w:sz w:val="22"/>
                <w:szCs w:val="22"/>
              </w:rPr>
            </w:pPr>
            <w:r w:rsidRPr="00B70243">
              <w:rPr>
                <w:rFonts w:asciiTheme="minorHAnsi" w:hAnsiTheme="minorHAnsi" w:cstheme="minorHAnsi"/>
                <w:sz w:val="22"/>
                <w:szCs w:val="22"/>
              </w:rPr>
              <w:t>392</w:t>
            </w:r>
            <w:r w:rsidR="00907601">
              <w:rPr>
                <w:rFonts w:asciiTheme="minorHAnsi" w:hAnsiTheme="minorHAnsi" w:cstheme="minorHAnsi"/>
                <w:sz w:val="22"/>
                <w:szCs w:val="22"/>
              </w:rPr>
              <w:t>,</w:t>
            </w:r>
            <w:r w:rsidRPr="00B70243">
              <w:rPr>
                <w:rFonts w:asciiTheme="minorHAnsi" w:hAnsiTheme="minorHAnsi" w:cstheme="minorHAnsi"/>
                <w:sz w:val="22"/>
                <w:szCs w:val="22"/>
              </w:rPr>
              <w:t>46</w:t>
            </w:r>
          </w:p>
        </w:tc>
      </w:tr>
      <w:tr w:rsidR="00B70243" w:rsidRPr="002A2B4C" w14:paraId="0C026B8F" w14:textId="77777777" w:rsidTr="002972AC">
        <w:trPr>
          <w:trHeight w:val="216"/>
        </w:trPr>
        <w:tc>
          <w:tcPr>
            <w:tcW w:w="1276" w:type="dxa"/>
            <w:tcBorders>
              <w:top w:val="nil"/>
              <w:left w:val="nil"/>
              <w:bottom w:val="nil"/>
              <w:right w:val="nil"/>
            </w:tcBorders>
          </w:tcPr>
          <w:p w14:paraId="228C8A1A" w14:textId="1AC88F63" w:rsidR="00B70243" w:rsidRPr="00B70243" w:rsidRDefault="00907601" w:rsidP="00B70243">
            <w:pPr>
              <w:tabs>
                <w:tab w:val="left" w:pos="900"/>
              </w:tabs>
              <w:jc w:val="right"/>
              <w:rPr>
                <w:rFonts w:asciiTheme="minorHAnsi" w:hAnsiTheme="minorHAnsi" w:cstheme="minorHAnsi"/>
                <w:sz w:val="22"/>
                <w:szCs w:val="22"/>
              </w:rPr>
            </w:pPr>
            <w:r>
              <w:rPr>
                <w:rFonts w:asciiTheme="minorHAnsi" w:hAnsiTheme="minorHAnsi" w:cstheme="minorHAnsi"/>
                <w:sz w:val="22"/>
                <w:szCs w:val="22"/>
              </w:rPr>
              <w:t>00053-</w:t>
            </w:r>
            <w:r w:rsidR="00B70243" w:rsidRPr="00B70243">
              <w:rPr>
                <w:rFonts w:asciiTheme="minorHAnsi" w:hAnsiTheme="minorHAnsi" w:cstheme="minorHAnsi"/>
                <w:sz w:val="22"/>
                <w:szCs w:val="22"/>
              </w:rPr>
              <w:t>7211</w:t>
            </w:r>
          </w:p>
        </w:tc>
        <w:tc>
          <w:tcPr>
            <w:tcW w:w="5245" w:type="dxa"/>
          </w:tcPr>
          <w:p w14:paraId="049AC44B" w14:textId="675C8BBA" w:rsidR="00B70243" w:rsidRPr="00B70243" w:rsidRDefault="00B70243" w:rsidP="00B70243">
            <w:pPr>
              <w:tabs>
                <w:tab w:val="left" w:pos="900"/>
              </w:tabs>
              <w:rPr>
                <w:rFonts w:asciiTheme="minorHAnsi" w:hAnsiTheme="minorHAnsi" w:cstheme="minorHAnsi"/>
                <w:sz w:val="22"/>
                <w:szCs w:val="22"/>
              </w:rPr>
            </w:pPr>
            <w:proofErr w:type="spellStart"/>
            <w:r w:rsidRPr="00B70243">
              <w:rPr>
                <w:rFonts w:asciiTheme="minorHAnsi" w:hAnsiTheme="minorHAnsi" w:cstheme="minorHAnsi"/>
                <w:sz w:val="22"/>
                <w:szCs w:val="22"/>
              </w:rPr>
              <w:t>Servitech</w:t>
            </w:r>
            <w:proofErr w:type="spellEnd"/>
            <w:r w:rsidRPr="00B70243">
              <w:rPr>
                <w:rFonts w:asciiTheme="minorHAnsi" w:hAnsiTheme="minorHAnsi" w:cstheme="minorHAnsi"/>
                <w:sz w:val="22"/>
                <w:szCs w:val="22"/>
              </w:rPr>
              <w:t xml:space="preserve"> Inc.</w:t>
            </w:r>
            <w:r w:rsidR="00386FC1">
              <w:rPr>
                <w:rFonts w:asciiTheme="minorHAnsi" w:hAnsiTheme="minorHAnsi" w:cstheme="minorHAnsi"/>
                <w:sz w:val="22"/>
                <w:szCs w:val="22"/>
              </w:rPr>
              <w:t xml:space="preserve"> – tenue à jour : maintien inventaire </w:t>
            </w:r>
            <w:r w:rsidR="00E64331">
              <w:rPr>
                <w:rFonts w:asciiTheme="minorHAnsi" w:hAnsiTheme="minorHAnsi" w:cstheme="minorHAnsi"/>
                <w:sz w:val="22"/>
                <w:szCs w:val="22"/>
              </w:rPr>
              <w:t>(x2)</w:t>
            </w:r>
          </w:p>
        </w:tc>
        <w:tc>
          <w:tcPr>
            <w:tcW w:w="160" w:type="dxa"/>
          </w:tcPr>
          <w:p w14:paraId="4069113E"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19C74082" w14:textId="3147ACA0" w:rsidR="00B70243" w:rsidRPr="00B70243" w:rsidRDefault="00B70243" w:rsidP="00B70243">
            <w:pPr>
              <w:tabs>
                <w:tab w:val="left" w:pos="900"/>
              </w:tabs>
              <w:jc w:val="right"/>
              <w:rPr>
                <w:rFonts w:asciiTheme="minorHAnsi" w:hAnsiTheme="minorHAnsi" w:cstheme="minorHAnsi"/>
                <w:sz w:val="22"/>
                <w:szCs w:val="22"/>
              </w:rPr>
            </w:pPr>
            <w:r w:rsidRPr="00B70243">
              <w:rPr>
                <w:rFonts w:asciiTheme="minorHAnsi" w:hAnsiTheme="minorHAnsi" w:cstheme="minorHAnsi"/>
                <w:sz w:val="22"/>
                <w:szCs w:val="22"/>
              </w:rPr>
              <w:t>4</w:t>
            </w:r>
            <w:r w:rsidR="00907601">
              <w:rPr>
                <w:rFonts w:asciiTheme="minorHAnsi" w:hAnsiTheme="minorHAnsi" w:cstheme="minorHAnsi"/>
                <w:sz w:val="22"/>
                <w:szCs w:val="22"/>
              </w:rPr>
              <w:t> </w:t>
            </w:r>
            <w:r w:rsidRPr="00B70243">
              <w:rPr>
                <w:rFonts w:asciiTheme="minorHAnsi" w:hAnsiTheme="minorHAnsi" w:cstheme="minorHAnsi"/>
                <w:sz w:val="22"/>
                <w:szCs w:val="22"/>
              </w:rPr>
              <w:t>985</w:t>
            </w:r>
            <w:r w:rsidR="00907601">
              <w:rPr>
                <w:rFonts w:asciiTheme="minorHAnsi" w:hAnsiTheme="minorHAnsi" w:cstheme="minorHAnsi"/>
                <w:sz w:val="22"/>
                <w:szCs w:val="22"/>
              </w:rPr>
              <w:t>,</w:t>
            </w:r>
            <w:r w:rsidRPr="00B70243">
              <w:rPr>
                <w:rFonts w:asciiTheme="minorHAnsi" w:hAnsiTheme="minorHAnsi" w:cstheme="minorHAnsi"/>
                <w:sz w:val="22"/>
                <w:szCs w:val="22"/>
              </w:rPr>
              <w:t>72</w:t>
            </w:r>
          </w:p>
        </w:tc>
      </w:tr>
      <w:tr w:rsidR="00B70243" w:rsidRPr="002A2B4C" w14:paraId="13951D42" w14:textId="77777777" w:rsidTr="002972AC">
        <w:trPr>
          <w:trHeight w:val="216"/>
        </w:trPr>
        <w:tc>
          <w:tcPr>
            <w:tcW w:w="1276" w:type="dxa"/>
            <w:tcBorders>
              <w:top w:val="nil"/>
              <w:left w:val="nil"/>
              <w:bottom w:val="nil"/>
              <w:right w:val="nil"/>
            </w:tcBorders>
          </w:tcPr>
          <w:p w14:paraId="5803656F" w14:textId="30691C24" w:rsidR="00B70243" w:rsidRPr="00B70243" w:rsidRDefault="00907601" w:rsidP="00B70243">
            <w:pPr>
              <w:tabs>
                <w:tab w:val="left" w:pos="900"/>
              </w:tabs>
              <w:jc w:val="right"/>
              <w:rPr>
                <w:rFonts w:asciiTheme="minorHAnsi" w:hAnsiTheme="minorHAnsi" w:cstheme="minorHAnsi"/>
                <w:sz w:val="22"/>
                <w:szCs w:val="22"/>
              </w:rPr>
            </w:pPr>
            <w:r>
              <w:rPr>
                <w:rFonts w:asciiTheme="minorHAnsi" w:hAnsiTheme="minorHAnsi" w:cstheme="minorHAnsi"/>
                <w:sz w:val="22"/>
                <w:szCs w:val="22"/>
              </w:rPr>
              <w:t>00035-</w:t>
            </w:r>
            <w:r w:rsidR="00B70243" w:rsidRPr="00B70243">
              <w:rPr>
                <w:rFonts w:asciiTheme="minorHAnsi" w:hAnsiTheme="minorHAnsi" w:cstheme="minorHAnsi"/>
                <w:sz w:val="22"/>
                <w:szCs w:val="22"/>
              </w:rPr>
              <w:t>7193</w:t>
            </w:r>
          </w:p>
        </w:tc>
        <w:tc>
          <w:tcPr>
            <w:tcW w:w="5245" w:type="dxa"/>
          </w:tcPr>
          <w:p w14:paraId="155738EE" w14:textId="50C7E326" w:rsidR="00B70243" w:rsidRPr="00B70243" w:rsidRDefault="00B70243" w:rsidP="00B70243">
            <w:pPr>
              <w:tabs>
                <w:tab w:val="left" w:pos="900"/>
              </w:tabs>
              <w:rPr>
                <w:rFonts w:asciiTheme="minorHAnsi" w:hAnsiTheme="minorHAnsi" w:cstheme="minorHAnsi"/>
                <w:sz w:val="22"/>
                <w:szCs w:val="22"/>
              </w:rPr>
            </w:pPr>
            <w:r w:rsidRPr="00B70243">
              <w:rPr>
                <w:rFonts w:asciiTheme="minorHAnsi" w:hAnsiTheme="minorHAnsi" w:cstheme="minorHAnsi"/>
                <w:sz w:val="22"/>
                <w:szCs w:val="22"/>
              </w:rPr>
              <w:t>Serv. Sanitaires Richard Lanthier</w:t>
            </w:r>
            <w:r w:rsidR="00E64331">
              <w:rPr>
                <w:rFonts w:asciiTheme="minorHAnsi" w:hAnsiTheme="minorHAnsi" w:cstheme="minorHAnsi"/>
                <w:sz w:val="22"/>
                <w:szCs w:val="22"/>
              </w:rPr>
              <w:t xml:space="preserve"> – ordures et recyclage</w:t>
            </w:r>
          </w:p>
        </w:tc>
        <w:tc>
          <w:tcPr>
            <w:tcW w:w="160" w:type="dxa"/>
          </w:tcPr>
          <w:p w14:paraId="4E2FC1A0" w14:textId="77777777" w:rsidR="00B70243" w:rsidRPr="00B70243" w:rsidRDefault="00B70243" w:rsidP="00B70243">
            <w:pPr>
              <w:tabs>
                <w:tab w:val="left" w:pos="900"/>
              </w:tabs>
              <w:jc w:val="right"/>
              <w:rPr>
                <w:rFonts w:asciiTheme="minorHAnsi" w:hAnsiTheme="minorHAnsi" w:cstheme="minorHAnsi"/>
                <w:sz w:val="22"/>
                <w:szCs w:val="22"/>
              </w:rPr>
            </w:pPr>
          </w:p>
        </w:tc>
        <w:tc>
          <w:tcPr>
            <w:tcW w:w="1116" w:type="dxa"/>
          </w:tcPr>
          <w:p w14:paraId="1923F5B0" w14:textId="454470BC" w:rsidR="00B70243" w:rsidRPr="00B70243" w:rsidRDefault="00B70243" w:rsidP="00B70243">
            <w:pPr>
              <w:tabs>
                <w:tab w:val="left" w:pos="900"/>
              </w:tabs>
              <w:jc w:val="right"/>
              <w:rPr>
                <w:rFonts w:asciiTheme="minorHAnsi" w:hAnsiTheme="minorHAnsi" w:cstheme="minorHAnsi"/>
                <w:sz w:val="22"/>
                <w:szCs w:val="22"/>
              </w:rPr>
            </w:pPr>
            <w:r w:rsidRPr="00B70243">
              <w:rPr>
                <w:rFonts w:asciiTheme="minorHAnsi" w:hAnsiTheme="minorHAnsi" w:cstheme="minorHAnsi"/>
                <w:sz w:val="22"/>
                <w:szCs w:val="22"/>
              </w:rPr>
              <w:t>10</w:t>
            </w:r>
            <w:r w:rsidR="00907601">
              <w:rPr>
                <w:rFonts w:asciiTheme="minorHAnsi" w:hAnsiTheme="minorHAnsi" w:cstheme="minorHAnsi"/>
                <w:sz w:val="22"/>
                <w:szCs w:val="22"/>
              </w:rPr>
              <w:t> </w:t>
            </w:r>
            <w:r w:rsidRPr="00B70243">
              <w:rPr>
                <w:rFonts w:asciiTheme="minorHAnsi" w:hAnsiTheme="minorHAnsi" w:cstheme="minorHAnsi"/>
                <w:sz w:val="22"/>
                <w:szCs w:val="22"/>
              </w:rPr>
              <w:t>539</w:t>
            </w:r>
            <w:r w:rsidR="00907601">
              <w:rPr>
                <w:rFonts w:asciiTheme="minorHAnsi" w:hAnsiTheme="minorHAnsi" w:cstheme="minorHAnsi"/>
                <w:sz w:val="22"/>
                <w:szCs w:val="22"/>
              </w:rPr>
              <w:t>,</w:t>
            </w:r>
            <w:r w:rsidRPr="00B70243">
              <w:rPr>
                <w:rFonts w:asciiTheme="minorHAnsi" w:hAnsiTheme="minorHAnsi" w:cstheme="minorHAnsi"/>
                <w:sz w:val="22"/>
                <w:szCs w:val="22"/>
              </w:rPr>
              <w:t>38</w:t>
            </w:r>
          </w:p>
        </w:tc>
      </w:tr>
    </w:tbl>
    <w:p w14:paraId="59133CBC" w14:textId="1CBA7CF9" w:rsidR="00B70243" w:rsidRPr="007B6C8D" w:rsidRDefault="00D911D1" w:rsidP="00B70243">
      <w:pPr>
        <w:pStyle w:val="Lgende"/>
        <w:tabs>
          <w:tab w:val="left" w:pos="7380"/>
        </w:tabs>
        <w:ind w:right="-206"/>
        <w:rPr>
          <w:rFonts w:ascii="Calibri" w:hAnsi="Calibri" w:cs="Arial"/>
          <w:b/>
        </w:rPr>
      </w:pPr>
      <w:r>
        <w:rPr>
          <w:rFonts w:ascii="Calibri" w:hAnsi="Calibri" w:cs="Arial"/>
          <w:b/>
        </w:rPr>
        <w:t xml:space="preserve">                                                                                                                        </w:t>
      </w:r>
      <w:r w:rsidR="00B70243" w:rsidRPr="007B6C8D">
        <w:rPr>
          <w:rFonts w:ascii="Calibri" w:hAnsi="Calibri" w:cs="Arial"/>
          <w:b/>
        </w:rPr>
        <w:t>$</w:t>
      </w:r>
      <w:r w:rsidR="00B70243">
        <w:rPr>
          <w:rFonts w:ascii="Calibri" w:hAnsi="Calibri" w:cs="Arial"/>
          <w:b/>
        </w:rPr>
        <w:t xml:space="preserve">   48 702,75</w:t>
      </w:r>
    </w:p>
    <w:p w14:paraId="520DE012" w14:textId="77777777" w:rsidR="00B70243" w:rsidRPr="002A2B4C" w:rsidRDefault="00B70243" w:rsidP="00B70243">
      <w:pPr>
        <w:ind w:right="-11" w:firstLine="709"/>
        <w:rPr>
          <w:rFonts w:ascii="Calibri" w:hAnsi="Calibri" w:cs="Arial"/>
          <w:sz w:val="24"/>
          <w:szCs w:val="24"/>
        </w:rPr>
      </w:pPr>
      <w:r w:rsidRPr="002A2B4C">
        <w:rPr>
          <w:rFonts w:ascii="Calibri" w:hAnsi="Calibri" w:cs="Arial"/>
          <w:noProof/>
          <w:sz w:val="24"/>
          <w:szCs w:val="24"/>
        </w:rPr>
        <mc:AlternateContent>
          <mc:Choice Requires="wps">
            <w:drawing>
              <wp:anchor distT="0" distB="0" distL="114300" distR="114300" simplePos="0" relativeHeight="251663360" behindDoc="0" locked="0" layoutInCell="1" allowOverlap="1" wp14:anchorId="39D63A0C" wp14:editId="6A7DAA56">
                <wp:simplePos x="0" y="0"/>
                <wp:positionH relativeFrom="column">
                  <wp:posOffset>3960495</wp:posOffset>
                </wp:positionH>
                <wp:positionV relativeFrom="paragraph">
                  <wp:posOffset>133350</wp:posOffset>
                </wp:positionV>
                <wp:extent cx="1005840" cy="0"/>
                <wp:effectExtent l="0" t="0" r="0" b="0"/>
                <wp:wrapTopAndBottom/>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AA32" id="Connecteur droit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5pt,10.5pt" to="39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">
                <w10:wrap type="topAndBottom"/>
              </v:line>
            </w:pict>
          </mc:Fallback>
        </mc:AlternateContent>
      </w:r>
      <w:r w:rsidRPr="002A2B4C">
        <w:rPr>
          <w:rFonts w:ascii="Calibri" w:hAnsi="Calibri" w:cs="Arial"/>
          <w:noProof/>
          <w:sz w:val="24"/>
          <w:szCs w:val="24"/>
        </w:rPr>
        <mc:AlternateContent>
          <mc:Choice Requires="wps">
            <w:drawing>
              <wp:anchor distT="0" distB="0" distL="114300" distR="114300" simplePos="0" relativeHeight="251662336" behindDoc="0" locked="0" layoutInCell="1" allowOverlap="1" wp14:anchorId="71FC861F" wp14:editId="7FB24E24">
                <wp:simplePos x="0" y="0"/>
                <wp:positionH relativeFrom="column">
                  <wp:posOffset>3960495</wp:posOffset>
                </wp:positionH>
                <wp:positionV relativeFrom="paragraph">
                  <wp:posOffset>19050</wp:posOffset>
                </wp:positionV>
                <wp:extent cx="1005840" cy="0"/>
                <wp:effectExtent l="0" t="0" r="0" b="0"/>
                <wp:wrapTopAndBottom/>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FC2C" id="Connecteur droit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5pt,1.5pt" to="39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">
                <w10:wrap type="topAndBottom"/>
              </v:line>
            </w:pict>
          </mc:Fallback>
        </mc:AlternateContent>
      </w:r>
      <w:r w:rsidRPr="002A2B4C">
        <w:rPr>
          <w:rFonts w:ascii="Calibri" w:hAnsi="Calibri" w:cs="Arial"/>
          <w:sz w:val="24"/>
          <w:szCs w:val="24"/>
        </w:rPr>
        <w:t xml:space="preserve">                                                                                                          </w:t>
      </w:r>
    </w:p>
    <w:p w14:paraId="0D185105" w14:textId="77777777" w:rsidR="00B70243" w:rsidRPr="002E7412" w:rsidRDefault="00B70243" w:rsidP="00B70243">
      <w:pPr>
        <w:pStyle w:val="Lgende"/>
        <w:tabs>
          <w:tab w:val="left" w:pos="7380"/>
        </w:tabs>
        <w:ind w:right="-206"/>
        <w:rPr>
          <w:rFonts w:ascii="Calibri" w:hAnsi="Calibri" w:cs="Arial"/>
          <w:bCs/>
        </w:rPr>
      </w:pPr>
      <w:r w:rsidRPr="002E7412">
        <w:rPr>
          <w:rFonts w:ascii="Calibri" w:hAnsi="Calibri" w:cs="Arial"/>
          <w:bCs/>
        </w:rPr>
        <w:t>Total des chèques émis pour le service de paye pour la période du :</w:t>
      </w:r>
    </w:p>
    <w:p w14:paraId="78E8F412" w14:textId="26DC1C08" w:rsidR="00B70243" w:rsidRDefault="00B70243" w:rsidP="00B70243">
      <w:pPr>
        <w:jc w:val="both"/>
        <w:rPr>
          <w:rFonts w:ascii="Calibri" w:hAnsi="Calibri" w:cs="Arial"/>
          <w:b/>
          <w:sz w:val="24"/>
          <w:szCs w:val="24"/>
        </w:rPr>
      </w:pPr>
      <w:r w:rsidRPr="002E7412">
        <w:rPr>
          <w:rFonts w:ascii="Calibri" w:hAnsi="Calibri" w:cs="Arial"/>
          <w:bCs/>
          <w:sz w:val="24"/>
          <w:szCs w:val="24"/>
        </w:rPr>
        <w:t xml:space="preserve">01 </w:t>
      </w:r>
      <w:r>
        <w:rPr>
          <w:rFonts w:ascii="Calibri" w:hAnsi="Calibri" w:cs="Arial"/>
          <w:bCs/>
          <w:sz w:val="24"/>
          <w:szCs w:val="24"/>
        </w:rPr>
        <w:t>janvier au 31 janvier</w:t>
      </w:r>
      <w:r w:rsidRPr="002E7412">
        <w:rPr>
          <w:rFonts w:ascii="Calibri" w:hAnsi="Calibri" w:cs="Arial"/>
          <w:bCs/>
          <w:sz w:val="24"/>
          <w:szCs w:val="24"/>
        </w:rPr>
        <w:t xml:space="preserve"> 202</w:t>
      </w:r>
      <w:r>
        <w:rPr>
          <w:rFonts w:ascii="Calibri" w:hAnsi="Calibri" w:cs="Arial"/>
          <w:bCs/>
          <w:sz w:val="24"/>
          <w:szCs w:val="24"/>
        </w:rPr>
        <w:t>3</w:t>
      </w:r>
      <w:r w:rsidRPr="002E7412">
        <w:rPr>
          <w:rFonts w:ascii="Calibri" w:hAnsi="Calibri" w:cs="Arial"/>
          <w:bCs/>
          <w:sz w:val="24"/>
          <w:szCs w:val="24"/>
        </w:rPr>
        <w:t xml:space="preserve">                                        </w:t>
      </w:r>
      <w:r w:rsidRPr="002E7412">
        <w:rPr>
          <w:rFonts w:ascii="Calibri" w:hAnsi="Calibri" w:cs="Arial"/>
          <w:bCs/>
          <w:sz w:val="24"/>
          <w:szCs w:val="24"/>
        </w:rPr>
        <w:tab/>
      </w:r>
      <w:r>
        <w:rPr>
          <w:rFonts w:ascii="Calibri" w:hAnsi="Calibri" w:cs="Arial"/>
          <w:bCs/>
          <w:sz w:val="24"/>
          <w:szCs w:val="24"/>
        </w:rPr>
        <w:t xml:space="preserve">           </w:t>
      </w:r>
      <w:r w:rsidRPr="002E7412">
        <w:rPr>
          <w:rFonts w:ascii="Calibri" w:hAnsi="Calibri" w:cs="Arial"/>
          <w:bCs/>
          <w:sz w:val="24"/>
          <w:szCs w:val="24"/>
        </w:rPr>
        <w:t xml:space="preserve"> </w:t>
      </w:r>
      <w:r>
        <w:rPr>
          <w:rFonts w:ascii="Calibri" w:hAnsi="Calibri" w:cs="Arial"/>
          <w:bCs/>
          <w:sz w:val="24"/>
          <w:szCs w:val="24"/>
        </w:rPr>
        <w:t xml:space="preserve">  </w:t>
      </w:r>
      <w:r w:rsidRPr="002E7412">
        <w:rPr>
          <w:rFonts w:ascii="Calibri" w:hAnsi="Calibri" w:cs="Arial"/>
          <w:b/>
          <w:sz w:val="24"/>
          <w:szCs w:val="24"/>
        </w:rPr>
        <w:t>$</w:t>
      </w:r>
      <w:r>
        <w:rPr>
          <w:rFonts w:ascii="Calibri" w:hAnsi="Calibri" w:cs="Arial"/>
          <w:b/>
          <w:sz w:val="24"/>
          <w:szCs w:val="24"/>
        </w:rPr>
        <w:t xml:space="preserve"> 18 061,74</w:t>
      </w:r>
    </w:p>
    <w:bookmarkEnd w:id="5"/>
    <w:p w14:paraId="2929B0F9" w14:textId="77777777" w:rsidR="00D911D1" w:rsidRDefault="00D911D1" w:rsidP="00B70243">
      <w:pPr>
        <w:jc w:val="both"/>
        <w:rPr>
          <w:rFonts w:ascii="Calibri" w:hAnsi="Calibri" w:cs="Arial"/>
          <w:b/>
          <w:sz w:val="24"/>
          <w:szCs w:val="24"/>
        </w:rPr>
      </w:pPr>
    </w:p>
    <w:p w14:paraId="7844CDE3" w14:textId="3959128E" w:rsidR="00566B5B" w:rsidRDefault="00B70243" w:rsidP="00B70243">
      <w:pPr>
        <w:jc w:val="both"/>
        <w:rPr>
          <w:rFonts w:ascii="Calibri" w:hAnsi="Calibri" w:cs="Calibri"/>
          <w:b/>
          <w:sz w:val="24"/>
          <w:szCs w:val="24"/>
        </w:rPr>
      </w:pPr>
      <w:r>
        <w:rPr>
          <w:rFonts w:ascii="Calibri" w:hAnsi="Calibri" w:cs="Arial"/>
          <w:b/>
          <w:sz w:val="24"/>
          <w:szCs w:val="24"/>
        </w:rPr>
        <w:t>A</w:t>
      </w:r>
      <w:r w:rsidRPr="002E7412">
        <w:rPr>
          <w:rFonts w:ascii="Calibri" w:hAnsi="Calibri" w:cs="Arial"/>
          <w:b/>
          <w:sz w:val="24"/>
          <w:szCs w:val="24"/>
        </w:rPr>
        <w:t xml:space="preserve">DOPTÉE À L’UNANIMITÉ                                                                         </w:t>
      </w:r>
    </w:p>
    <w:p w14:paraId="7B3127B1" w14:textId="27CCB879" w:rsidR="00B70243" w:rsidRDefault="00B70243" w:rsidP="00721EDD">
      <w:pPr>
        <w:jc w:val="both"/>
        <w:rPr>
          <w:rFonts w:ascii="Calibri" w:hAnsi="Calibri" w:cs="Calibri"/>
          <w:b/>
          <w:sz w:val="24"/>
          <w:szCs w:val="24"/>
        </w:rPr>
      </w:pPr>
    </w:p>
    <w:p w14:paraId="07278910" w14:textId="77777777" w:rsidR="00834689" w:rsidRDefault="00834689" w:rsidP="00066C78">
      <w:pPr>
        <w:pStyle w:val="Meslignes"/>
        <w:numPr>
          <w:ilvl w:val="0"/>
          <w:numId w:val="0"/>
        </w:numPr>
        <w:spacing w:after="0"/>
        <w:rPr>
          <w:sz w:val="24"/>
          <w:szCs w:val="24"/>
          <w:u w:val="single"/>
        </w:rPr>
      </w:pPr>
    </w:p>
    <w:p w14:paraId="037C465B" w14:textId="77777777" w:rsidR="00D55DC8" w:rsidRDefault="00D55DC8" w:rsidP="00066C78">
      <w:pPr>
        <w:pStyle w:val="Meslignes"/>
        <w:numPr>
          <w:ilvl w:val="0"/>
          <w:numId w:val="0"/>
        </w:numPr>
        <w:spacing w:after="0"/>
        <w:rPr>
          <w:sz w:val="24"/>
          <w:szCs w:val="24"/>
          <w:u w:val="single"/>
        </w:rPr>
      </w:pPr>
    </w:p>
    <w:p w14:paraId="038F6216" w14:textId="59BB5A19" w:rsidR="00D64EEF" w:rsidRDefault="00C625F5" w:rsidP="00066C78">
      <w:pPr>
        <w:pStyle w:val="Meslignes"/>
        <w:numPr>
          <w:ilvl w:val="0"/>
          <w:numId w:val="0"/>
        </w:numPr>
        <w:spacing w:after="0"/>
        <w:rPr>
          <w:rFonts w:cs="Arial"/>
          <w:sz w:val="24"/>
          <w:szCs w:val="24"/>
          <w:u w:val="single"/>
        </w:rPr>
      </w:pPr>
      <w:r>
        <w:rPr>
          <w:sz w:val="24"/>
          <w:szCs w:val="24"/>
          <w:u w:val="single"/>
        </w:rPr>
        <w:lastRenderedPageBreak/>
        <w:t>5</w:t>
      </w:r>
      <w:r w:rsidR="005E2C37" w:rsidRPr="00066C78">
        <w:rPr>
          <w:sz w:val="24"/>
          <w:szCs w:val="24"/>
          <w:u w:val="single"/>
        </w:rPr>
        <w:t xml:space="preserve">. </w:t>
      </w:r>
      <w:r w:rsidR="00D64EEF" w:rsidRPr="00066C78">
        <w:rPr>
          <w:rFonts w:cs="Arial"/>
          <w:sz w:val="24"/>
          <w:szCs w:val="24"/>
          <w:u w:val="single"/>
        </w:rPr>
        <w:t>CORRESPONDANCE</w:t>
      </w:r>
      <w:r w:rsidR="008F2773">
        <w:rPr>
          <w:rFonts w:cs="Arial"/>
          <w:sz w:val="24"/>
          <w:szCs w:val="24"/>
          <w:u w:val="single"/>
        </w:rPr>
        <w:t xml:space="preserve"> ET PERMIS</w:t>
      </w:r>
    </w:p>
    <w:p w14:paraId="3A40C162" w14:textId="1922713A" w:rsidR="00BA1B6F" w:rsidRPr="00BA1B6F" w:rsidRDefault="00BA1B6F" w:rsidP="00066C78">
      <w:pPr>
        <w:pStyle w:val="Meslignes"/>
        <w:numPr>
          <w:ilvl w:val="0"/>
          <w:numId w:val="0"/>
        </w:numPr>
        <w:spacing w:after="0"/>
        <w:rPr>
          <w:rFonts w:cs="Arial"/>
          <w:b w:val="0"/>
          <w:bCs w:val="0"/>
          <w:sz w:val="24"/>
          <w:szCs w:val="24"/>
        </w:rPr>
      </w:pPr>
    </w:p>
    <w:p w14:paraId="44609F91" w14:textId="595E755E" w:rsidR="00BA1B6F" w:rsidRDefault="00BA1B6F" w:rsidP="00C957B7">
      <w:pPr>
        <w:pStyle w:val="Meslignes"/>
        <w:numPr>
          <w:ilvl w:val="0"/>
          <w:numId w:val="0"/>
        </w:numPr>
        <w:spacing w:after="0"/>
        <w:rPr>
          <w:rFonts w:cs="Arial"/>
          <w:sz w:val="24"/>
          <w:szCs w:val="24"/>
          <w:u w:val="single"/>
        </w:rPr>
      </w:pPr>
      <w:bookmarkStart w:id="6" w:name="_Hlk125964894"/>
      <w:r>
        <w:rPr>
          <w:rFonts w:cs="Arial"/>
          <w:sz w:val="24"/>
          <w:szCs w:val="24"/>
          <w:u w:val="single"/>
        </w:rPr>
        <w:t>CORRESPONDANCE :</w:t>
      </w:r>
    </w:p>
    <w:p w14:paraId="17C972F0" w14:textId="3F254FFC" w:rsidR="00BA1B6F" w:rsidRPr="00BA1B6F" w:rsidRDefault="00BA1B6F" w:rsidP="00C957B7">
      <w:pPr>
        <w:pStyle w:val="Meslignes"/>
        <w:numPr>
          <w:ilvl w:val="0"/>
          <w:numId w:val="0"/>
        </w:numPr>
        <w:spacing w:after="0"/>
        <w:rPr>
          <w:rFonts w:cs="Arial"/>
          <w:b w:val="0"/>
          <w:bCs w:val="0"/>
          <w:sz w:val="24"/>
          <w:szCs w:val="24"/>
        </w:rPr>
      </w:pPr>
      <w:r w:rsidRPr="00BA1B6F">
        <w:rPr>
          <w:rFonts w:cs="Arial"/>
          <w:b w:val="0"/>
          <w:bCs w:val="0"/>
          <w:caps w:val="0"/>
          <w:sz w:val="24"/>
          <w:szCs w:val="24"/>
        </w:rPr>
        <w:t xml:space="preserve">Office </w:t>
      </w:r>
      <w:r>
        <w:rPr>
          <w:rFonts w:cs="Arial"/>
          <w:b w:val="0"/>
          <w:bCs w:val="0"/>
          <w:caps w:val="0"/>
          <w:sz w:val="24"/>
          <w:szCs w:val="24"/>
        </w:rPr>
        <w:t xml:space="preserve">québécoise </w:t>
      </w:r>
      <w:r w:rsidRPr="00BA1B6F">
        <w:rPr>
          <w:rFonts w:cs="Arial"/>
          <w:b w:val="0"/>
          <w:bCs w:val="0"/>
          <w:caps w:val="0"/>
          <w:sz w:val="24"/>
          <w:szCs w:val="24"/>
        </w:rPr>
        <w:t>de la langue française</w:t>
      </w:r>
      <w:r>
        <w:rPr>
          <w:rFonts w:cs="Arial"/>
          <w:b w:val="0"/>
          <w:bCs w:val="0"/>
          <w:caps w:val="0"/>
          <w:sz w:val="24"/>
          <w:szCs w:val="24"/>
        </w:rPr>
        <w:t>, lettre du 9 janvier 2023, Objet : Accusé de réception de la résolution du 19 décembre 2022 relative au maintien de la reconnaissance obtenue par la Municipalité de Mulgrave-et-Derry.</w:t>
      </w:r>
    </w:p>
    <w:bookmarkEnd w:id="6"/>
    <w:p w14:paraId="31EFBEB6" w14:textId="77777777" w:rsidR="00BA1B6F" w:rsidRDefault="00BA1B6F" w:rsidP="00C957B7">
      <w:pPr>
        <w:pStyle w:val="Meslignes"/>
        <w:numPr>
          <w:ilvl w:val="0"/>
          <w:numId w:val="0"/>
        </w:numPr>
        <w:spacing w:after="0"/>
        <w:rPr>
          <w:rFonts w:cs="Arial"/>
          <w:sz w:val="24"/>
          <w:szCs w:val="24"/>
          <w:u w:val="single"/>
        </w:rPr>
      </w:pPr>
    </w:p>
    <w:p w14:paraId="031E704A" w14:textId="142AADF7" w:rsidR="00C957B7" w:rsidRPr="00895538" w:rsidRDefault="00C957B7" w:rsidP="00C957B7">
      <w:pPr>
        <w:pStyle w:val="Meslignes"/>
        <w:numPr>
          <w:ilvl w:val="0"/>
          <w:numId w:val="0"/>
        </w:numPr>
        <w:spacing w:after="0"/>
        <w:rPr>
          <w:rFonts w:cs="Arial"/>
          <w:sz w:val="24"/>
          <w:szCs w:val="24"/>
          <w:u w:val="single"/>
        </w:rPr>
      </w:pPr>
      <w:r w:rsidRPr="00895538">
        <w:rPr>
          <w:rFonts w:cs="Arial"/>
          <w:sz w:val="24"/>
          <w:szCs w:val="24"/>
          <w:u w:val="single"/>
        </w:rPr>
        <w:t>PERMIS :</w:t>
      </w:r>
    </w:p>
    <w:p w14:paraId="191241BF" w14:textId="5E4B0597" w:rsidR="00C957B7" w:rsidRPr="000B42AC" w:rsidRDefault="00C957B7" w:rsidP="00C957B7">
      <w:pPr>
        <w:pStyle w:val="Meslignes"/>
        <w:numPr>
          <w:ilvl w:val="0"/>
          <w:numId w:val="0"/>
        </w:numPr>
        <w:spacing w:after="0"/>
        <w:rPr>
          <w:rFonts w:cs="Arial"/>
          <w:b w:val="0"/>
          <w:bCs w:val="0"/>
          <w:caps w:val="0"/>
          <w:sz w:val="24"/>
          <w:szCs w:val="24"/>
        </w:rPr>
      </w:pPr>
      <w:bookmarkStart w:id="7" w:name="_Hlk123820352"/>
      <w:r w:rsidRPr="000B42AC">
        <w:rPr>
          <w:rFonts w:cs="Arial"/>
          <w:b w:val="0"/>
          <w:bCs w:val="0"/>
          <w:caps w:val="0"/>
          <w:sz w:val="24"/>
          <w:szCs w:val="24"/>
        </w:rPr>
        <w:t>Abattage d’arbre</w:t>
      </w:r>
      <w:r w:rsidRPr="000B42AC">
        <w:rPr>
          <w:rFonts w:cs="Arial"/>
          <w:b w:val="0"/>
          <w:bCs w:val="0"/>
          <w:caps w:val="0"/>
          <w:sz w:val="24"/>
          <w:szCs w:val="24"/>
        </w:rPr>
        <w:tab/>
      </w:r>
      <w:r w:rsidRPr="000B42AC">
        <w:rPr>
          <w:rFonts w:cs="Arial"/>
          <w:b w:val="0"/>
          <w:bCs w:val="0"/>
          <w:caps w:val="0"/>
          <w:sz w:val="24"/>
          <w:szCs w:val="24"/>
        </w:rPr>
        <w:tab/>
        <w:t>1</w:t>
      </w:r>
    </w:p>
    <w:p w14:paraId="5BB18172" w14:textId="2A8BCEF4" w:rsidR="003711A8" w:rsidRDefault="000B42AC" w:rsidP="00C957B7">
      <w:pPr>
        <w:pStyle w:val="Meslignes"/>
        <w:numPr>
          <w:ilvl w:val="0"/>
          <w:numId w:val="0"/>
        </w:numPr>
        <w:spacing w:after="0"/>
        <w:rPr>
          <w:rFonts w:cs="Arial"/>
          <w:b w:val="0"/>
          <w:bCs w:val="0"/>
          <w:caps w:val="0"/>
          <w:sz w:val="24"/>
          <w:szCs w:val="24"/>
        </w:rPr>
      </w:pPr>
      <w:r>
        <w:rPr>
          <w:rFonts w:cs="Arial"/>
          <w:b w:val="0"/>
          <w:bCs w:val="0"/>
          <w:caps w:val="0"/>
          <w:sz w:val="24"/>
          <w:szCs w:val="24"/>
        </w:rPr>
        <w:t>Certificat d’autorisation</w:t>
      </w:r>
      <w:r w:rsidR="003711A8">
        <w:rPr>
          <w:rFonts w:cs="Arial"/>
          <w:b w:val="0"/>
          <w:bCs w:val="0"/>
          <w:caps w:val="0"/>
          <w:sz w:val="24"/>
          <w:szCs w:val="24"/>
        </w:rPr>
        <w:t> :</w:t>
      </w:r>
    </w:p>
    <w:p w14:paraId="4E740D1E" w14:textId="50906705" w:rsidR="00C957B7" w:rsidRPr="00BA18AC" w:rsidRDefault="003711A8" w:rsidP="003711A8">
      <w:pPr>
        <w:pStyle w:val="Meslignes"/>
        <w:numPr>
          <w:ilvl w:val="0"/>
          <w:numId w:val="0"/>
        </w:numPr>
        <w:spacing w:after="0"/>
        <w:rPr>
          <w:rFonts w:cs="Arial"/>
          <w:b w:val="0"/>
          <w:bCs w:val="0"/>
          <w:i/>
          <w:iCs/>
          <w:caps w:val="0"/>
          <w:sz w:val="24"/>
          <w:szCs w:val="24"/>
        </w:rPr>
      </w:pPr>
      <w:r>
        <w:rPr>
          <w:rFonts w:cs="Arial"/>
          <w:b w:val="0"/>
          <w:bCs w:val="0"/>
          <w:caps w:val="0"/>
          <w:sz w:val="24"/>
          <w:szCs w:val="24"/>
        </w:rPr>
        <w:t xml:space="preserve">  -Location a court terme</w:t>
      </w:r>
      <w:r w:rsidR="000B42AC">
        <w:rPr>
          <w:rFonts w:cs="Arial"/>
          <w:b w:val="0"/>
          <w:bCs w:val="0"/>
          <w:caps w:val="0"/>
          <w:sz w:val="24"/>
          <w:szCs w:val="24"/>
        </w:rPr>
        <w:tab/>
      </w:r>
      <w:r w:rsidR="000B42AC" w:rsidRPr="000B42AC">
        <w:rPr>
          <w:rFonts w:cs="Arial"/>
          <w:b w:val="0"/>
          <w:bCs w:val="0"/>
          <w:caps w:val="0"/>
          <w:sz w:val="24"/>
          <w:szCs w:val="24"/>
          <w:u w:val="single"/>
        </w:rPr>
        <w:t>1</w:t>
      </w:r>
      <w:r w:rsidR="00C957B7" w:rsidRPr="00BA18AC">
        <w:rPr>
          <w:rFonts w:cs="Arial"/>
          <w:b w:val="0"/>
          <w:bCs w:val="0"/>
          <w:i/>
          <w:iCs/>
          <w:caps w:val="0"/>
          <w:sz w:val="24"/>
          <w:szCs w:val="24"/>
        </w:rPr>
        <w:tab/>
      </w:r>
    </w:p>
    <w:p w14:paraId="55281EA0" w14:textId="08C0A6C7" w:rsidR="00C957B7" w:rsidRPr="00895538" w:rsidRDefault="00C957B7" w:rsidP="00C957B7">
      <w:pPr>
        <w:pStyle w:val="Meslignes"/>
        <w:numPr>
          <w:ilvl w:val="0"/>
          <w:numId w:val="0"/>
        </w:numPr>
        <w:spacing w:after="0"/>
        <w:rPr>
          <w:rFonts w:cs="Arial"/>
          <w:sz w:val="24"/>
          <w:szCs w:val="24"/>
          <w:u w:val="single"/>
        </w:rPr>
      </w:pPr>
      <w:r w:rsidRPr="000B42AC">
        <w:rPr>
          <w:rFonts w:cs="Arial"/>
          <w:caps w:val="0"/>
          <w:sz w:val="24"/>
          <w:szCs w:val="24"/>
        </w:rPr>
        <w:t>Total</w:t>
      </w:r>
      <w:r w:rsidRPr="000B42AC">
        <w:rPr>
          <w:rFonts w:cs="Arial"/>
          <w:b w:val="0"/>
          <w:bCs w:val="0"/>
          <w:caps w:val="0"/>
          <w:sz w:val="24"/>
          <w:szCs w:val="24"/>
        </w:rPr>
        <w:t xml:space="preserve"> </w:t>
      </w:r>
      <w:r w:rsidRPr="000B42AC">
        <w:rPr>
          <w:rFonts w:cs="Arial"/>
          <w:b w:val="0"/>
          <w:bCs w:val="0"/>
          <w:caps w:val="0"/>
          <w:sz w:val="24"/>
          <w:szCs w:val="24"/>
        </w:rPr>
        <w:tab/>
      </w:r>
      <w:r w:rsidRPr="000B42AC">
        <w:rPr>
          <w:rFonts w:cs="Arial"/>
          <w:b w:val="0"/>
          <w:bCs w:val="0"/>
          <w:caps w:val="0"/>
          <w:sz w:val="24"/>
          <w:szCs w:val="24"/>
        </w:rPr>
        <w:tab/>
      </w:r>
      <w:r w:rsidRPr="000B42AC">
        <w:rPr>
          <w:rFonts w:cs="Arial"/>
          <w:b w:val="0"/>
          <w:bCs w:val="0"/>
          <w:caps w:val="0"/>
          <w:sz w:val="24"/>
          <w:szCs w:val="24"/>
        </w:rPr>
        <w:tab/>
      </w:r>
      <w:r w:rsidRPr="000B42AC">
        <w:rPr>
          <w:rFonts w:cs="Arial"/>
          <w:b w:val="0"/>
          <w:bCs w:val="0"/>
          <w:caps w:val="0"/>
          <w:sz w:val="24"/>
          <w:szCs w:val="24"/>
        </w:rPr>
        <w:tab/>
      </w:r>
      <w:r w:rsidR="000B42AC">
        <w:rPr>
          <w:rFonts w:cs="Arial"/>
          <w:caps w:val="0"/>
          <w:sz w:val="24"/>
          <w:szCs w:val="24"/>
        </w:rPr>
        <w:t>2</w:t>
      </w:r>
      <w:r w:rsidRPr="00BA18AC">
        <w:rPr>
          <w:rFonts w:cs="Arial"/>
          <w:b w:val="0"/>
          <w:bCs w:val="0"/>
          <w:i/>
          <w:iCs/>
          <w:caps w:val="0"/>
          <w:sz w:val="24"/>
          <w:szCs w:val="24"/>
        </w:rPr>
        <w:tab/>
      </w:r>
      <w:r w:rsidRPr="00895538">
        <w:rPr>
          <w:rFonts w:cs="Arial"/>
          <w:b w:val="0"/>
          <w:bCs w:val="0"/>
          <w:caps w:val="0"/>
          <w:sz w:val="24"/>
          <w:szCs w:val="24"/>
        </w:rPr>
        <w:t>(</w:t>
      </w:r>
      <w:r w:rsidR="00BA18AC">
        <w:rPr>
          <w:rFonts w:cs="Arial"/>
          <w:b w:val="0"/>
          <w:bCs w:val="0"/>
          <w:caps w:val="0"/>
          <w:sz w:val="24"/>
          <w:szCs w:val="24"/>
        </w:rPr>
        <w:t>01 janvier</w:t>
      </w:r>
      <w:r>
        <w:rPr>
          <w:rFonts w:cs="Arial"/>
          <w:b w:val="0"/>
          <w:bCs w:val="0"/>
          <w:caps w:val="0"/>
          <w:sz w:val="24"/>
          <w:szCs w:val="24"/>
        </w:rPr>
        <w:t xml:space="preserve"> </w:t>
      </w:r>
      <w:r w:rsidRPr="00895538">
        <w:rPr>
          <w:rFonts w:cs="Arial"/>
          <w:b w:val="0"/>
          <w:bCs w:val="0"/>
          <w:caps w:val="0"/>
          <w:sz w:val="24"/>
          <w:szCs w:val="24"/>
        </w:rPr>
        <w:t xml:space="preserve">au </w:t>
      </w:r>
      <w:r w:rsidR="000B42AC">
        <w:rPr>
          <w:rFonts w:cs="Arial"/>
          <w:b w:val="0"/>
          <w:bCs w:val="0"/>
          <w:caps w:val="0"/>
          <w:sz w:val="24"/>
          <w:szCs w:val="24"/>
        </w:rPr>
        <w:t>25</w:t>
      </w:r>
      <w:r>
        <w:rPr>
          <w:rFonts w:cs="Arial"/>
          <w:b w:val="0"/>
          <w:bCs w:val="0"/>
          <w:caps w:val="0"/>
          <w:sz w:val="24"/>
          <w:szCs w:val="24"/>
        </w:rPr>
        <w:t xml:space="preserve"> </w:t>
      </w:r>
      <w:r w:rsidR="00BA18AC">
        <w:rPr>
          <w:rFonts w:cs="Arial"/>
          <w:b w:val="0"/>
          <w:bCs w:val="0"/>
          <w:caps w:val="0"/>
          <w:sz w:val="24"/>
          <w:szCs w:val="24"/>
        </w:rPr>
        <w:t xml:space="preserve">janvier </w:t>
      </w:r>
      <w:r w:rsidRPr="00895538">
        <w:rPr>
          <w:rFonts w:cs="Arial"/>
          <w:b w:val="0"/>
          <w:bCs w:val="0"/>
          <w:caps w:val="0"/>
          <w:sz w:val="24"/>
          <w:szCs w:val="24"/>
        </w:rPr>
        <w:t>202</w:t>
      </w:r>
      <w:r w:rsidR="00BA18AC">
        <w:rPr>
          <w:rFonts w:cs="Arial"/>
          <w:b w:val="0"/>
          <w:bCs w:val="0"/>
          <w:caps w:val="0"/>
          <w:sz w:val="24"/>
          <w:szCs w:val="24"/>
        </w:rPr>
        <w:t>3</w:t>
      </w:r>
      <w:r w:rsidRPr="00895538">
        <w:rPr>
          <w:rFonts w:cs="Arial"/>
          <w:b w:val="0"/>
          <w:bCs w:val="0"/>
          <w:caps w:val="0"/>
          <w:sz w:val="24"/>
          <w:szCs w:val="24"/>
        </w:rPr>
        <w:t>)</w:t>
      </w:r>
    </w:p>
    <w:bookmarkEnd w:id="7"/>
    <w:p w14:paraId="1353FD04" w14:textId="77777777" w:rsidR="00834689" w:rsidRDefault="00834689" w:rsidP="00813A55">
      <w:pPr>
        <w:overflowPunct w:val="0"/>
        <w:ind w:right="6"/>
        <w:jc w:val="both"/>
        <w:rPr>
          <w:rFonts w:asciiTheme="minorHAnsi" w:hAnsiTheme="minorHAnsi" w:cstheme="minorHAnsi"/>
          <w:b/>
          <w:bCs/>
          <w:sz w:val="24"/>
          <w:szCs w:val="24"/>
          <w:u w:val="single"/>
        </w:rPr>
      </w:pPr>
    </w:p>
    <w:p w14:paraId="5C60821A" w14:textId="77777777" w:rsidR="00834689" w:rsidRDefault="00834689" w:rsidP="00813A55">
      <w:pPr>
        <w:overflowPunct w:val="0"/>
        <w:ind w:right="6"/>
        <w:jc w:val="both"/>
        <w:rPr>
          <w:rFonts w:asciiTheme="minorHAnsi" w:hAnsiTheme="minorHAnsi" w:cstheme="minorHAnsi"/>
          <w:b/>
          <w:bCs/>
          <w:sz w:val="24"/>
          <w:szCs w:val="24"/>
          <w:u w:val="single"/>
        </w:rPr>
      </w:pPr>
    </w:p>
    <w:p w14:paraId="2074CEB9" w14:textId="77777777" w:rsidR="008618E0" w:rsidRDefault="000B42AC" w:rsidP="003711A8">
      <w:pPr>
        <w:rPr>
          <w:rFonts w:ascii="Calibri" w:hAnsi="Calibri" w:cs="Calibri"/>
          <w:b/>
          <w:bCs/>
          <w:sz w:val="24"/>
          <w:szCs w:val="24"/>
          <w:u w:val="single"/>
        </w:rPr>
      </w:pPr>
      <w:r>
        <w:rPr>
          <w:rFonts w:asciiTheme="minorHAnsi" w:hAnsiTheme="minorHAnsi" w:cstheme="minorHAnsi"/>
          <w:b/>
          <w:bCs/>
          <w:sz w:val="24"/>
          <w:szCs w:val="24"/>
          <w:u w:val="single"/>
        </w:rPr>
        <w:t>6</w:t>
      </w:r>
      <w:r w:rsidR="00813A55" w:rsidRPr="003711A8">
        <w:rPr>
          <w:rFonts w:asciiTheme="minorHAnsi" w:hAnsiTheme="minorHAnsi" w:cstheme="minorHAnsi"/>
          <w:b/>
          <w:bCs/>
          <w:sz w:val="24"/>
          <w:szCs w:val="24"/>
          <w:u w:val="single"/>
        </w:rPr>
        <w:t>.</w:t>
      </w:r>
      <w:r w:rsidR="003711A8" w:rsidRPr="003711A8">
        <w:rPr>
          <w:rFonts w:ascii="Calibri" w:hAnsi="Calibri" w:cs="Calibri"/>
          <w:b/>
          <w:bCs/>
          <w:sz w:val="24"/>
          <w:szCs w:val="24"/>
          <w:u w:val="single"/>
        </w:rPr>
        <w:t xml:space="preserve"> </w:t>
      </w:r>
      <w:r w:rsidR="008618E0">
        <w:rPr>
          <w:rFonts w:ascii="Calibri" w:hAnsi="Calibri" w:cs="Calibri"/>
          <w:b/>
          <w:bCs/>
          <w:sz w:val="24"/>
          <w:szCs w:val="24"/>
          <w:u w:val="single"/>
        </w:rPr>
        <w:t xml:space="preserve">RETIRÉ : </w:t>
      </w:r>
      <w:r w:rsidR="003711A8" w:rsidRPr="003711A8">
        <w:rPr>
          <w:rFonts w:ascii="Calibri" w:hAnsi="Calibri" w:cs="Calibri"/>
          <w:b/>
          <w:bCs/>
          <w:sz w:val="24"/>
          <w:szCs w:val="24"/>
          <w:u w:val="single"/>
        </w:rPr>
        <w:t>AVIS DE MOTION DU RÈGLEMENT NO. 2023-03 RELATIF AUX</w:t>
      </w:r>
    </w:p>
    <w:p w14:paraId="71603722" w14:textId="21762F7E" w:rsidR="003711A8" w:rsidRDefault="008618E0" w:rsidP="003711A8">
      <w:pPr>
        <w:rPr>
          <w:rFonts w:ascii="Calibri" w:hAnsi="Calibri" w:cs="Calibri"/>
          <w:b/>
          <w:bCs/>
          <w:sz w:val="24"/>
          <w:szCs w:val="24"/>
          <w:u w:val="single"/>
        </w:rPr>
      </w:pPr>
      <w:r w:rsidRPr="008618E0">
        <w:rPr>
          <w:rFonts w:ascii="Calibri" w:hAnsi="Calibri" w:cs="Calibri"/>
          <w:b/>
          <w:bCs/>
          <w:sz w:val="24"/>
          <w:szCs w:val="24"/>
        </w:rPr>
        <w:t xml:space="preserve">    </w:t>
      </w:r>
      <w:r w:rsidR="003711A8" w:rsidRPr="007F1F48">
        <w:rPr>
          <w:rFonts w:ascii="Calibri" w:hAnsi="Calibri" w:cs="Calibri"/>
          <w:b/>
          <w:bCs/>
          <w:sz w:val="24"/>
          <w:szCs w:val="24"/>
          <w:u w:val="single"/>
        </w:rPr>
        <w:t>NORME</w:t>
      </w:r>
      <w:r w:rsidRPr="008618E0">
        <w:rPr>
          <w:rFonts w:ascii="Calibri" w:hAnsi="Calibri" w:cs="Calibri"/>
          <w:b/>
          <w:bCs/>
          <w:sz w:val="24"/>
          <w:szCs w:val="24"/>
          <w:u w:val="single"/>
        </w:rPr>
        <w:t>S</w:t>
      </w:r>
      <w:r w:rsidR="003711A8" w:rsidRPr="008618E0">
        <w:rPr>
          <w:rFonts w:ascii="Calibri" w:hAnsi="Calibri" w:cs="Calibri"/>
          <w:b/>
          <w:bCs/>
          <w:sz w:val="24"/>
          <w:szCs w:val="24"/>
          <w:u w:val="single"/>
        </w:rPr>
        <w:t xml:space="preserve"> </w:t>
      </w:r>
      <w:r w:rsidR="003711A8" w:rsidRPr="007F1F48">
        <w:rPr>
          <w:rFonts w:ascii="Calibri" w:hAnsi="Calibri" w:cs="Calibri"/>
          <w:b/>
          <w:bCs/>
          <w:sz w:val="24"/>
          <w:szCs w:val="24"/>
          <w:u w:val="single"/>
        </w:rPr>
        <w:t>DE CONSTRUCTION DES CHEMINS PUBLICS ET PRIVÉS</w:t>
      </w:r>
      <w:r w:rsidR="001155CA">
        <w:rPr>
          <w:rFonts w:ascii="Calibri" w:hAnsi="Calibri" w:cs="Calibri"/>
          <w:b/>
          <w:bCs/>
          <w:sz w:val="24"/>
          <w:szCs w:val="24"/>
          <w:u w:val="single"/>
        </w:rPr>
        <w:t xml:space="preserve"> </w:t>
      </w:r>
    </w:p>
    <w:p w14:paraId="7821F63A" w14:textId="49EFFC17" w:rsidR="003711A8" w:rsidRDefault="003711A8" w:rsidP="003711A8">
      <w:pPr>
        <w:rPr>
          <w:rFonts w:ascii="Calibri" w:hAnsi="Calibri" w:cs="Calibri"/>
          <w:sz w:val="24"/>
          <w:szCs w:val="24"/>
        </w:rPr>
      </w:pPr>
    </w:p>
    <w:p w14:paraId="16B6C0EC" w14:textId="77777777" w:rsidR="003711A8" w:rsidRPr="003711A8" w:rsidRDefault="003711A8" w:rsidP="003711A8">
      <w:pPr>
        <w:ind w:left="718" w:hanging="718"/>
        <w:rPr>
          <w:rFonts w:ascii="Calibri" w:hAnsi="Calibri" w:cs="Calibri"/>
          <w:b/>
          <w:bCs/>
          <w:sz w:val="24"/>
          <w:szCs w:val="24"/>
          <w:u w:val="single"/>
        </w:rPr>
      </w:pPr>
      <w:r w:rsidRPr="003711A8">
        <w:rPr>
          <w:rFonts w:ascii="Calibri" w:hAnsi="Calibri" w:cs="Calibri"/>
          <w:b/>
          <w:bCs/>
          <w:sz w:val="24"/>
          <w:szCs w:val="24"/>
          <w:u w:val="single"/>
        </w:rPr>
        <w:t>7</w:t>
      </w:r>
      <w:r w:rsidRPr="007F1F48">
        <w:rPr>
          <w:rFonts w:ascii="Calibri" w:hAnsi="Calibri" w:cs="Calibri"/>
          <w:b/>
          <w:bCs/>
          <w:sz w:val="24"/>
          <w:szCs w:val="24"/>
          <w:u w:val="single"/>
        </w:rPr>
        <w:t xml:space="preserve">. </w:t>
      </w:r>
      <w:r w:rsidRPr="003711A8">
        <w:rPr>
          <w:rFonts w:ascii="Calibri" w:hAnsi="Calibri" w:cs="Calibri"/>
          <w:b/>
          <w:bCs/>
          <w:sz w:val="24"/>
          <w:szCs w:val="24"/>
          <w:u w:val="single"/>
        </w:rPr>
        <w:t xml:space="preserve"> </w:t>
      </w:r>
      <w:r w:rsidRPr="007F1F48">
        <w:rPr>
          <w:rFonts w:ascii="Calibri" w:hAnsi="Calibri" w:cs="Calibri"/>
          <w:b/>
          <w:bCs/>
          <w:sz w:val="24"/>
          <w:szCs w:val="24"/>
          <w:u w:val="single"/>
        </w:rPr>
        <w:t>AVIS DE MOTION DU RÈGLEMENT NO. 2023-04 RELATIF AUX TARIFS</w:t>
      </w:r>
    </w:p>
    <w:p w14:paraId="7C13EDD4" w14:textId="77777777" w:rsidR="003711A8" w:rsidRPr="003711A8" w:rsidRDefault="003711A8" w:rsidP="003711A8">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u w:val="single"/>
        </w:rPr>
        <w:t>APPLICABLES LORS D’INTERVENTION DU SERVICE DE SÉCURITÉ INCENDIE</w:t>
      </w:r>
    </w:p>
    <w:p w14:paraId="2397E4E3" w14:textId="77777777" w:rsidR="003711A8" w:rsidRPr="003711A8" w:rsidRDefault="003711A8" w:rsidP="003711A8">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rPr>
        <w:t xml:space="preserve"> </w:t>
      </w:r>
      <w:r w:rsidRPr="007F1F48">
        <w:rPr>
          <w:rFonts w:ascii="Calibri" w:hAnsi="Calibri" w:cs="Calibri"/>
          <w:b/>
          <w:bCs/>
          <w:sz w:val="24"/>
          <w:szCs w:val="24"/>
          <w:u w:val="single"/>
        </w:rPr>
        <w:t>POUR COMBATTRE L’INCENDIE OU POUR INTERVENIR LORS D’ACCIDENT</w:t>
      </w:r>
    </w:p>
    <w:p w14:paraId="1534B082" w14:textId="77777777" w:rsidR="003711A8" w:rsidRPr="003711A8" w:rsidRDefault="003711A8" w:rsidP="003711A8">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rPr>
        <w:t xml:space="preserve"> </w:t>
      </w:r>
      <w:r w:rsidRPr="007F1F48">
        <w:rPr>
          <w:rFonts w:ascii="Calibri" w:hAnsi="Calibri" w:cs="Calibri"/>
          <w:b/>
          <w:bCs/>
          <w:sz w:val="24"/>
          <w:szCs w:val="24"/>
          <w:u w:val="single"/>
        </w:rPr>
        <w:t>DE VÉHICULE D’UN PROPRIÉTAIRE NON-RÉSIDENT DE LA MUNICIPALITÉ</w:t>
      </w:r>
    </w:p>
    <w:p w14:paraId="21642F1D" w14:textId="28DEF068" w:rsidR="003711A8" w:rsidRDefault="003711A8" w:rsidP="003711A8">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rPr>
        <w:t xml:space="preserve"> </w:t>
      </w:r>
      <w:r w:rsidRPr="007F1F48">
        <w:rPr>
          <w:rFonts w:ascii="Calibri" w:hAnsi="Calibri" w:cs="Calibri"/>
          <w:b/>
          <w:bCs/>
          <w:sz w:val="24"/>
          <w:szCs w:val="24"/>
          <w:u w:val="single"/>
        </w:rPr>
        <w:t xml:space="preserve">DE MULGRAVE-ET-DERRY </w:t>
      </w:r>
    </w:p>
    <w:p w14:paraId="7A7799C5" w14:textId="77777777" w:rsidR="00DC2F0C" w:rsidRDefault="00DC2F0C" w:rsidP="00DC2F0C">
      <w:pPr>
        <w:rPr>
          <w:rFonts w:ascii="Calibri" w:hAnsi="Calibri" w:cs="Calibri"/>
          <w:sz w:val="24"/>
          <w:szCs w:val="24"/>
        </w:rPr>
      </w:pPr>
    </w:p>
    <w:p w14:paraId="41DC5023" w14:textId="4E5C7345" w:rsidR="00DC2F0C" w:rsidRDefault="00DC2F0C" w:rsidP="00DC2F0C">
      <w:pPr>
        <w:rPr>
          <w:rFonts w:ascii="Calibri" w:hAnsi="Calibri" w:cs="Calibri"/>
          <w:sz w:val="24"/>
          <w:szCs w:val="24"/>
        </w:rPr>
      </w:pPr>
      <w:r>
        <w:rPr>
          <w:rFonts w:ascii="Calibri" w:hAnsi="Calibri" w:cs="Calibri"/>
          <w:sz w:val="24"/>
          <w:szCs w:val="24"/>
        </w:rPr>
        <w:t xml:space="preserve">Avis de motion est par la présente donné par le conseiller </w:t>
      </w:r>
      <w:r w:rsidR="008618E0">
        <w:rPr>
          <w:rFonts w:ascii="Calibri" w:hAnsi="Calibri" w:cs="Calibri"/>
          <w:sz w:val="24"/>
          <w:szCs w:val="24"/>
        </w:rPr>
        <w:t>Charles Meunier</w:t>
      </w:r>
    </w:p>
    <w:p w14:paraId="3BFB2BB4" w14:textId="5232A8CD" w:rsidR="00DC2F0C" w:rsidRDefault="00DC2F0C" w:rsidP="00DC2F0C">
      <w:pPr>
        <w:rPr>
          <w:rFonts w:ascii="Calibri" w:hAnsi="Calibri" w:cs="Calibri"/>
          <w:sz w:val="24"/>
          <w:szCs w:val="24"/>
        </w:rPr>
      </w:pPr>
      <w:proofErr w:type="gramStart"/>
      <w:r>
        <w:rPr>
          <w:rFonts w:ascii="Calibri" w:hAnsi="Calibri" w:cs="Calibri"/>
          <w:sz w:val="24"/>
          <w:szCs w:val="24"/>
        </w:rPr>
        <w:t>de</w:t>
      </w:r>
      <w:proofErr w:type="gramEnd"/>
      <w:r>
        <w:rPr>
          <w:rFonts w:ascii="Calibri" w:hAnsi="Calibri" w:cs="Calibri"/>
          <w:sz w:val="24"/>
          <w:szCs w:val="24"/>
        </w:rPr>
        <w:t xml:space="preserve"> la présentation du règlement no. 2023-04 relatif aux tarifs applicables lors d’intervention du service de sécurité incendie pour combattre l’incendie ou pour intervenir lors d’accident de véhicule d’un </w:t>
      </w:r>
      <w:r w:rsidR="00B4278D">
        <w:rPr>
          <w:rFonts w:ascii="Calibri" w:hAnsi="Calibri" w:cs="Calibri"/>
          <w:sz w:val="24"/>
          <w:szCs w:val="24"/>
        </w:rPr>
        <w:t>propriétaire</w:t>
      </w:r>
      <w:r>
        <w:rPr>
          <w:rFonts w:ascii="Calibri" w:hAnsi="Calibri" w:cs="Calibri"/>
          <w:sz w:val="24"/>
          <w:szCs w:val="24"/>
        </w:rPr>
        <w:t xml:space="preserve"> non-résident de la municipalité de Mulgrave-et-Derry</w:t>
      </w:r>
      <w:r w:rsidR="00B4278D">
        <w:rPr>
          <w:rFonts w:ascii="Calibri" w:hAnsi="Calibri" w:cs="Calibri"/>
          <w:sz w:val="24"/>
          <w:szCs w:val="24"/>
        </w:rPr>
        <w:t>.</w:t>
      </w:r>
    </w:p>
    <w:p w14:paraId="7C829E21" w14:textId="39F95A24" w:rsidR="00B4278D" w:rsidRDefault="00B4278D" w:rsidP="00DC2F0C">
      <w:pPr>
        <w:rPr>
          <w:rFonts w:ascii="Calibri" w:hAnsi="Calibri" w:cs="Calibri"/>
          <w:sz w:val="24"/>
          <w:szCs w:val="24"/>
        </w:rPr>
      </w:pPr>
    </w:p>
    <w:p w14:paraId="051C77DC" w14:textId="77777777" w:rsidR="003932B8" w:rsidRPr="003932B8" w:rsidRDefault="003932B8" w:rsidP="003932B8">
      <w:pPr>
        <w:rPr>
          <w:rFonts w:ascii="Calibri" w:eastAsia="Calibri" w:hAnsi="Calibri" w:cs="Calibri"/>
          <w:bCs/>
          <w:sz w:val="24"/>
          <w:szCs w:val="24"/>
        </w:rPr>
      </w:pPr>
      <w:bookmarkStart w:id="8" w:name="_Hlk102482945"/>
      <w:r w:rsidRPr="003932B8">
        <w:rPr>
          <w:rFonts w:ascii="Calibri" w:eastAsia="Calibri" w:hAnsi="Calibri" w:cs="Calibri"/>
          <w:bCs/>
          <w:sz w:val="24"/>
          <w:szCs w:val="24"/>
        </w:rPr>
        <w:t xml:space="preserve">En conformité avec l’article 445 du Code municipal, je demande dispense de lecture du présent règlement et j’avise que les membres du conseil ont déjà reçu une copie du règlement, de plus celui-ci est disponible au bureau du greffier-trésorier pour consultation.  </w:t>
      </w:r>
    </w:p>
    <w:bookmarkEnd w:id="8"/>
    <w:p w14:paraId="2E03DE30" w14:textId="77777777" w:rsidR="00B4278D" w:rsidRDefault="00B4278D" w:rsidP="00DC2F0C">
      <w:pPr>
        <w:rPr>
          <w:rFonts w:ascii="Calibri" w:hAnsi="Calibri" w:cs="Calibri"/>
          <w:sz w:val="24"/>
          <w:szCs w:val="24"/>
        </w:rPr>
      </w:pPr>
    </w:p>
    <w:p w14:paraId="4899B689" w14:textId="4BFC8095" w:rsidR="001B1140" w:rsidRDefault="001B1140" w:rsidP="00DC2F0C">
      <w:pPr>
        <w:rPr>
          <w:rFonts w:ascii="Calibri" w:hAnsi="Calibri" w:cs="Calibri"/>
          <w:sz w:val="24"/>
          <w:szCs w:val="24"/>
        </w:rPr>
      </w:pPr>
    </w:p>
    <w:p w14:paraId="5FBD1982" w14:textId="77777777" w:rsidR="001B1140" w:rsidRPr="003711A8" w:rsidRDefault="001B1140" w:rsidP="001B1140">
      <w:pPr>
        <w:ind w:left="718" w:hanging="718"/>
        <w:rPr>
          <w:rFonts w:ascii="Calibri" w:hAnsi="Calibri" w:cs="Calibri"/>
          <w:b/>
          <w:bCs/>
          <w:sz w:val="24"/>
          <w:szCs w:val="24"/>
          <w:u w:val="single"/>
        </w:rPr>
      </w:pPr>
      <w:r w:rsidRPr="001B1140">
        <w:rPr>
          <w:rFonts w:ascii="Calibri" w:hAnsi="Calibri" w:cs="Calibri"/>
          <w:b/>
          <w:bCs/>
          <w:sz w:val="24"/>
          <w:szCs w:val="24"/>
          <w:u w:val="single"/>
        </w:rPr>
        <w:t>8.  DÉPÔT DU PROJET DE RÈGLEMENT NO. 2023-04 RELATIF</w:t>
      </w:r>
      <w:r w:rsidRPr="001B1140">
        <w:rPr>
          <w:rFonts w:ascii="Calibri" w:hAnsi="Calibri" w:cs="Calibri"/>
          <w:sz w:val="24"/>
          <w:szCs w:val="24"/>
          <w:u w:val="single"/>
        </w:rPr>
        <w:t xml:space="preserve"> </w:t>
      </w:r>
      <w:r w:rsidRPr="007F1F48">
        <w:rPr>
          <w:rFonts w:ascii="Calibri" w:hAnsi="Calibri" w:cs="Calibri"/>
          <w:b/>
          <w:bCs/>
          <w:sz w:val="24"/>
          <w:szCs w:val="24"/>
          <w:u w:val="single"/>
        </w:rPr>
        <w:t>AUX TARIFS</w:t>
      </w:r>
    </w:p>
    <w:p w14:paraId="74886FFB" w14:textId="77777777" w:rsidR="001B1140" w:rsidRPr="003711A8" w:rsidRDefault="001B1140" w:rsidP="001B1140">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u w:val="single"/>
        </w:rPr>
        <w:t>APPLICABLES LORS D’INTERVENTION DU SERVICE DE SÉCURITÉ INCENDIE</w:t>
      </w:r>
    </w:p>
    <w:p w14:paraId="313CF5A2" w14:textId="77777777" w:rsidR="001B1140" w:rsidRPr="003711A8" w:rsidRDefault="001B1140" w:rsidP="001B1140">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rPr>
        <w:t xml:space="preserve"> </w:t>
      </w:r>
      <w:r w:rsidRPr="007F1F48">
        <w:rPr>
          <w:rFonts w:ascii="Calibri" w:hAnsi="Calibri" w:cs="Calibri"/>
          <w:b/>
          <w:bCs/>
          <w:sz w:val="24"/>
          <w:szCs w:val="24"/>
          <w:u w:val="single"/>
        </w:rPr>
        <w:t>POUR COMBATTRE L’INCENDIE OU POUR INTERVENIR LORS D’ACCIDENT</w:t>
      </w:r>
    </w:p>
    <w:p w14:paraId="0AA80EAA" w14:textId="77777777" w:rsidR="001B1140" w:rsidRPr="003711A8" w:rsidRDefault="001B1140" w:rsidP="001B1140">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rPr>
        <w:t xml:space="preserve"> </w:t>
      </w:r>
      <w:r w:rsidRPr="007F1F48">
        <w:rPr>
          <w:rFonts w:ascii="Calibri" w:hAnsi="Calibri" w:cs="Calibri"/>
          <w:b/>
          <w:bCs/>
          <w:sz w:val="24"/>
          <w:szCs w:val="24"/>
          <w:u w:val="single"/>
        </w:rPr>
        <w:t>DE VÉHICULE D’UN PROPRIÉTAIRE NON-RÉSIDENT DE LA MUNICIPALITÉ</w:t>
      </w:r>
    </w:p>
    <w:p w14:paraId="6C4735D2" w14:textId="77777777" w:rsidR="001B1140" w:rsidRDefault="001B1140" w:rsidP="001B1140">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rPr>
        <w:t xml:space="preserve"> </w:t>
      </w:r>
      <w:r w:rsidRPr="007F1F48">
        <w:rPr>
          <w:rFonts w:ascii="Calibri" w:hAnsi="Calibri" w:cs="Calibri"/>
          <w:b/>
          <w:bCs/>
          <w:sz w:val="24"/>
          <w:szCs w:val="24"/>
          <w:u w:val="single"/>
        </w:rPr>
        <w:t xml:space="preserve">DE MULGRAVE-ET-DERRY </w:t>
      </w:r>
    </w:p>
    <w:p w14:paraId="30DDB3AA" w14:textId="02E89D9F" w:rsidR="001B1140" w:rsidRDefault="001B1140" w:rsidP="00DC2F0C">
      <w:pPr>
        <w:rPr>
          <w:rFonts w:ascii="Calibri" w:hAnsi="Calibri" w:cs="Calibri"/>
          <w:sz w:val="24"/>
          <w:szCs w:val="24"/>
        </w:rPr>
      </w:pPr>
    </w:p>
    <w:p w14:paraId="1B7034BE" w14:textId="77777777" w:rsidR="003711A8" w:rsidRPr="007F1F48" w:rsidRDefault="003711A8" w:rsidP="00DC2F0C">
      <w:pPr>
        <w:rPr>
          <w:rFonts w:ascii="Calibri" w:hAnsi="Calibri" w:cs="Calibri"/>
          <w:b/>
          <w:bCs/>
          <w:sz w:val="24"/>
          <w:szCs w:val="24"/>
          <w:u w:val="single"/>
        </w:rPr>
      </w:pPr>
    </w:p>
    <w:p w14:paraId="3AA42242" w14:textId="1DB2FC40" w:rsidR="003711A8" w:rsidRPr="003711A8" w:rsidRDefault="001B1140" w:rsidP="003711A8">
      <w:pPr>
        <w:ind w:left="718" w:hanging="718"/>
        <w:rPr>
          <w:rFonts w:ascii="Calibri" w:hAnsi="Calibri" w:cs="Calibri"/>
          <w:b/>
          <w:bCs/>
          <w:sz w:val="24"/>
          <w:szCs w:val="24"/>
          <w:u w:val="single"/>
        </w:rPr>
      </w:pPr>
      <w:r>
        <w:rPr>
          <w:rFonts w:ascii="Calibri" w:hAnsi="Calibri" w:cs="Calibri"/>
          <w:b/>
          <w:bCs/>
          <w:sz w:val="24"/>
          <w:szCs w:val="24"/>
          <w:u w:val="single"/>
        </w:rPr>
        <w:t>9</w:t>
      </w:r>
      <w:r w:rsidR="003711A8" w:rsidRPr="007F1F48">
        <w:rPr>
          <w:rFonts w:ascii="Calibri" w:hAnsi="Calibri" w:cs="Calibri"/>
          <w:b/>
          <w:bCs/>
          <w:sz w:val="24"/>
          <w:szCs w:val="24"/>
          <w:u w:val="single"/>
        </w:rPr>
        <w:t>.</w:t>
      </w:r>
      <w:r w:rsidR="003711A8" w:rsidRPr="003711A8">
        <w:rPr>
          <w:rFonts w:ascii="Calibri" w:hAnsi="Calibri" w:cs="Calibri"/>
          <w:b/>
          <w:bCs/>
          <w:sz w:val="24"/>
          <w:szCs w:val="24"/>
          <w:u w:val="single"/>
        </w:rPr>
        <w:t xml:space="preserve">  </w:t>
      </w:r>
      <w:r w:rsidR="003711A8" w:rsidRPr="007F1F48">
        <w:rPr>
          <w:rFonts w:ascii="Calibri" w:hAnsi="Calibri" w:cs="Calibri"/>
          <w:b/>
          <w:bCs/>
          <w:sz w:val="24"/>
          <w:szCs w:val="24"/>
          <w:u w:val="single"/>
        </w:rPr>
        <w:t xml:space="preserve">AVIS DE MOTION DU RÈGLEMENT NO. 2023-05 RELATIF A LA </w:t>
      </w:r>
    </w:p>
    <w:p w14:paraId="45C31186" w14:textId="79ED6189" w:rsidR="003711A8" w:rsidRPr="007F1F48" w:rsidRDefault="003711A8" w:rsidP="003711A8">
      <w:pPr>
        <w:ind w:left="718" w:hanging="718"/>
        <w:rPr>
          <w:rFonts w:ascii="Calibri" w:hAnsi="Calibri" w:cs="Calibri"/>
          <w:b/>
          <w:bCs/>
          <w:sz w:val="24"/>
          <w:szCs w:val="24"/>
          <w:u w:val="single"/>
        </w:rPr>
      </w:pPr>
      <w:r w:rsidRPr="003711A8">
        <w:rPr>
          <w:rFonts w:ascii="Calibri" w:hAnsi="Calibri" w:cs="Calibri"/>
          <w:b/>
          <w:bCs/>
          <w:sz w:val="24"/>
          <w:szCs w:val="24"/>
        </w:rPr>
        <w:t xml:space="preserve">     </w:t>
      </w:r>
      <w:r w:rsidRPr="007F1F48">
        <w:rPr>
          <w:rFonts w:ascii="Calibri" w:hAnsi="Calibri" w:cs="Calibri"/>
          <w:b/>
          <w:bCs/>
          <w:sz w:val="24"/>
          <w:szCs w:val="24"/>
          <w:u w:val="single"/>
        </w:rPr>
        <w:t xml:space="preserve">DÉMOLITON D’IMMEUBLES </w:t>
      </w:r>
    </w:p>
    <w:p w14:paraId="5EBA73DE" w14:textId="133007DE" w:rsidR="000B42AC" w:rsidRDefault="000B42AC" w:rsidP="006A3958">
      <w:pPr>
        <w:overflowPunct w:val="0"/>
        <w:ind w:right="6"/>
        <w:jc w:val="both"/>
        <w:rPr>
          <w:rFonts w:asciiTheme="minorHAnsi" w:hAnsiTheme="minorHAnsi" w:cstheme="minorHAnsi"/>
          <w:b/>
          <w:bCs/>
          <w:sz w:val="24"/>
          <w:szCs w:val="24"/>
          <w:u w:val="single"/>
        </w:rPr>
      </w:pPr>
    </w:p>
    <w:p w14:paraId="43244555" w14:textId="3D484FE5" w:rsidR="00DC2F0C" w:rsidRDefault="00DC2F0C" w:rsidP="00DC2F0C">
      <w:pPr>
        <w:rPr>
          <w:rFonts w:ascii="Calibri" w:hAnsi="Calibri" w:cs="Calibri"/>
          <w:sz w:val="24"/>
          <w:szCs w:val="24"/>
        </w:rPr>
      </w:pPr>
      <w:r>
        <w:rPr>
          <w:rFonts w:ascii="Calibri" w:hAnsi="Calibri" w:cs="Calibri"/>
          <w:sz w:val="24"/>
          <w:szCs w:val="24"/>
        </w:rPr>
        <w:t xml:space="preserve">Avis de motion est par la présente donné </w:t>
      </w:r>
      <w:r w:rsidR="008618E0" w:rsidRPr="002A2B4C">
        <w:rPr>
          <w:rFonts w:ascii="Calibri" w:hAnsi="Calibri" w:cs="Calibri"/>
          <w:sz w:val="24"/>
          <w:szCs w:val="24"/>
        </w:rPr>
        <w:t>pa</w:t>
      </w:r>
      <w:r w:rsidR="008618E0">
        <w:rPr>
          <w:rFonts w:ascii="Calibri" w:hAnsi="Calibri" w:cs="Calibri"/>
          <w:sz w:val="24"/>
          <w:szCs w:val="24"/>
        </w:rPr>
        <w:t xml:space="preserve">r la conseillère Lorraine Rochon    </w:t>
      </w:r>
      <w:r>
        <w:rPr>
          <w:rFonts w:ascii="Calibri" w:hAnsi="Calibri" w:cs="Calibri"/>
          <w:sz w:val="24"/>
          <w:szCs w:val="24"/>
        </w:rPr>
        <w:t xml:space="preserve"> </w:t>
      </w:r>
    </w:p>
    <w:p w14:paraId="6184B2E1" w14:textId="57E01B5A" w:rsidR="00DC2F0C" w:rsidRDefault="00DC2F0C" w:rsidP="00DC2F0C">
      <w:pPr>
        <w:rPr>
          <w:rFonts w:ascii="Calibri" w:hAnsi="Calibri" w:cs="Calibri"/>
          <w:sz w:val="24"/>
          <w:szCs w:val="24"/>
        </w:rPr>
      </w:pPr>
      <w:proofErr w:type="gramStart"/>
      <w:r>
        <w:rPr>
          <w:rFonts w:ascii="Calibri" w:hAnsi="Calibri" w:cs="Calibri"/>
          <w:sz w:val="24"/>
          <w:szCs w:val="24"/>
        </w:rPr>
        <w:t>de</w:t>
      </w:r>
      <w:proofErr w:type="gramEnd"/>
      <w:r>
        <w:rPr>
          <w:rFonts w:ascii="Calibri" w:hAnsi="Calibri" w:cs="Calibri"/>
          <w:sz w:val="24"/>
          <w:szCs w:val="24"/>
        </w:rPr>
        <w:t xml:space="preserve"> la présentation du règlement no. 2023-05 relatif a la démolition d’immeubles. </w:t>
      </w:r>
    </w:p>
    <w:p w14:paraId="4B862768" w14:textId="4B7DD47F" w:rsidR="003932B8" w:rsidRDefault="003932B8" w:rsidP="00DC2F0C">
      <w:pPr>
        <w:rPr>
          <w:rFonts w:ascii="Calibri" w:hAnsi="Calibri" w:cs="Calibri"/>
          <w:sz w:val="24"/>
          <w:szCs w:val="24"/>
        </w:rPr>
      </w:pPr>
    </w:p>
    <w:p w14:paraId="06C4AD48" w14:textId="1A2DCCCD" w:rsidR="003932B8" w:rsidRDefault="003932B8" w:rsidP="003932B8">
      <w:pPr>
        <w:rPr>
          <w:rFonts w:ascii="Calibri" w:eastAsia="Calibri" w:hAnsi="Calibri" w:cs="Calibri"/>
          <w:bCs/>
          <w:sz w:val="24"/>
          <w:szCs w:val="24"/>
        </w:rPr>
      </w:pPr>
      <w:r w:rsidRPr="003932B8">
        <w:rPr>
          <w:rFonts w:ascii="Calibri" w:eastAsia="Calibri" w:hAnsi="Calibri" w:cs="Calibri"/>
          <w:bCs/>
          <w:sz w:val="24"/>
          <w:szCs w:val="24"/>
        </w:rPr>
        <w:t xml:space="preserve">En conformité avec l’article 445 du Code municipal, je demande dispense de lecture du présent règlement et j’avise que les membres du conseil ont déjà reçu une copie du règlement, de plus celui-ci est disponible au bureau du greffier-trésorier pour consultation.  </w:t>
      </w:r>
    </w:p>
    <w:p w14:paraId="6A168852" w14:textId="7D78A64D" w:rsidR="008618E0" w:rsidRDefault="008618E0" w:rsidP="003932B8">
      <w:pPr>
        <w:rPr>
          <w:rFonts w:ascii="Calibri" w:eastAsia="Calibri" w:hAnsi="Calibri" w:cs="Calibri"/>
          <w:bCs/>
          <w:sz w:val="24"/>
          <w:szCs w:val="24"/>
        </w:rPr>
      </w:pPr>
    </w:p>
    <w:p w14:paraId="1890C31F" w14:textId="77777777" w:rsidR="008618E0" w:rsidRPr="003932B8" w:rsidRDefault="008618E0" w:rsidP="003932B8">
      <w:pPr>
        <w:rPr>
          <w:rFonts w:ascii="Calibri" w:eastAsia="Calibri" w:hAnsi="Calibri" w:cs="Calibri"/>
          <w:bCs/>
          <w:sz w:val="24"/>
          <w:szCs w:val="24"/>
        </w:rPr>
      </w:pPr>
    </w:p>
    <w:p w14:paraId="354DDA83" w14:textId="77777777" w:rsidR="003932B8" w:rsidRDefault="003932B8" w:rsidP="00DC2F0C">
      <w:pPr>
        <w:rPr>
          <w:rFonts w:ascii="Calibri" w:hAnsi="Calibri" w:cs="Calibri"/>
          <w:sz w:val="24"/>
          <w:szCs w:val="24"/>
        </w:rPr>
      </w:pPr>
    </w:p>
    <w:p w14:paraId="71DBCCA1" w14:textId="77777777" w:rsidR="003932B8" w:rsidRPr="003932B8" w:rsidRDefault="003932B8" w:rsidP="003932B8">
      <w:pPr>
        <w:rPr>
          <w:rFonts w:ascii="Calibri" w:hAnsi="Calibri" w:cs="Calibri"/>
          <w:b/>
          <w:bCs/>
          <w:sz w:val="24"/>
          <w:szCs w:val="24"/>
          <w:u w:val="single"/>
        </w:rPr>
      </w:pPr>
      <w:r>
        <w:rPr>
          <w:rFonts w:asciiTheme="minorHAnsi" w:hAnsiTheme="minorHAnsi" w:cstheme="minorHAnsi"/>
          <w:b/>
          <w:bCs/>
          <w:sz w:val="24"/>
          <w:szCs w:val="24"/>
          <w:u w:val="single"/>
        </w:rPr>
        <w:t xml:space="preserve">10. </w:t>
      </w:r>
      <w:r w:rsidRPr="003932B8">
        <w:rPr>
          <w:rFonts w:ascii="Calibri" w:hAnsi="Calibri" w:cs="Calibri"/>
          <w:b/>
          <w:bCs/>
          <w:sz w:val="24"/>
          <w:szCs w:val="24"/>
          <w:u w:val="single"/>
        </w:rPr>
        <w:t xml:space="preserve">DÉPÔT DU PROJET DE RÈGLEMENT NO. 2023-05 RELATIF A LA </w:t>
      </w:r>
    </w:p>
    <w:p w14:paraId="18461F19" w14:textId="4C16893E" w:rsidR="003932B8" w:rsidRDefault="003932B8" w:rsidP="003932B8">
      <w:pPr>
        <w:ind w:left="718" w:hanging="718"/>
        <w:rPr>
          <w:rFonts w:ascii="Calibri" w:hAnsi="Calibri" w:cs="Calibri"/>
          <w:sz w:val="24"/>
          <w:szCs w:val="24"/>
        </w:rPr>
      </w:pPr>
      <w:r w:rsidRPr="003932B8">
        <w:rPr>
          <w:rFonts w:ascii="Calibri" w:hAnsi="Calibri" w:cs="Calibri"/>
          <w:b/>
          <w:bCs/>
          <w:sz w:val="24"/>
          <w:szCs w:val="24"/>
        </w:rPr>
        <w:t xml:space="preserve">      </w:t>
      </w:r>
      <w:r w:rsidRPr="003932B8">
        <w:rPr>
          <w:rFonts w:ascii="Calibri" w:hAnsi="Calibri" w:cs="Calibri"/>
          <w:b/>
          <w:bCs/>
          <w:sz w:val="24"/>
          <w:szCs w:val="24"/>
          <w:u w:val="single"/>
        </w:rPr>
        <w:t>DÉMOLITON D’IMMEUBLES</w:t>
      </w:r>
      <w:r w:rsidRPr="007F1F48">
        <w:rPr>
          <w:rFonts w:ascii="Calibri" w:hAnsi="Calibri" w:cs="Calibri"/>
          <w:sz w:val="24"/>
          <w:szCs w:val="24"/>
        </w:rPr>
        <w:t xml:space="preserve"> </w:t>
      </w:r>
    </w:p>
    <w:p w14:paraId="179BECE3" w14:textId="53DB8061" w:rsidR="003932B8" w:rsidRDefault="003932B8" w:rsidP="003932B8">
      <w:pPr>
        <w:ind w:left="718" w:hanging="718"/>
        <w:rPr>
          <w:rFonts w:ascii="Calibri" w:hAnsi="Calibri" w:cs="Calibri"/>
          <w:sz w:val="24"/>
          <w:szCs w:val="24"/>
        </w:rPr>
      </w:pPr>
    </w:p>
    <w:p w14:paraId="2BCCB607" w14:textId="77777777" w:rsidR="003932B8" w:rsidRDefault="003932B8" w:rsidP="003932B8">
      <w:pPr>
        <w:widowControl w:val="0"/>
        <w:tabs>
          <w:tab w:val="left" w:pos="3261"/>
        </w:tabs>
        <w:autoSpaceDE w:val="0"/>
        <w:autoSpaceDN w:val="0"/>
        <w:adjustRightInd w:val="0"/>
        <w:rPr>
          <w:rFonts w:ascii="Calibri" w:hAnsi="Calibri" w:cs="Calibri"/>
          <w:b/>
          <w:bCs/>
          <w:sz w:val="24"/>
          <w:szCs w:val="24"/>
          <w:u w:val="single"/>
        </w:rPr>
      </w:pPr>
      <w:r w:rsidRPr="003932B8">
        <w:rPr>
          <w:rFonts w:ascii="Calibri" w:hAnsi="Calibri" w:cs="Calibri"/>
          <w:b/>
          <w:bCs/>
          <w:sz w:val="24"/>
          <w:szCs w:val="24"/>
          <w:u w:val="single"/>
        </w:rPr>
        <w:t>11. RÉSOLUTION POUR L’ADOPTION DU RÈGLEMENT 2023-02 RÉGIE</w:t>
      </w:r>
    </w:p>
    <w:p w14:paraId="75605151" w14:textId="72450AB8" w:rsidR="003932B8" w:rsidRPr="003932B8" w:rsidRDefault="003932B8" w:rsidP="003932B8">
      <w:pPr>
        <w:widowControl w:val="0"/>
        <w:tabs>
          <w:tab w:val="left" w:pos="3261"/>
        </w:tabs>
        <w:autoSpaceDE w:val="0"/>
        <w:autoSpaceDN w:val="0"/>
        <w:adjustRightInd w:val="0"/>
        <w:rPr>
          <w:rFonts w:ascii="Calibri" w:hAnsi="Calibri" w:cs="Calibri"/>
          <w:b/>
          <w:bCs/>
          <w:sz w:val="24"/>
          <w:szCs w:val="24"/>
          <w:u w:val="single"/>
        </w:rPr>
      </w:pPr>
      <w:r w:rsidRPr="003932B8">
        <w:rPr>
          <w:rFonts w:ascii="Calibri" w:hAnsi="Calibri" w:cs="Calibri"/>
          <w:b/>
          <w:bCs/>
          <w:sz w:val="24"/>
          <w:szCs w:val="24"/>
        </w:rPr>
        <w:t xml:space="preserve">      </w:t>
      </w:r>
      <w:r w:rsidRPr="003932B8">
        <w:rPr>
          <w:rFonts w:ascii="Calibri" w:hAnsi="Calibri" w:cs="Calibri"/>
          <w:b/>
          <w:bCs/>
          <w:sz w:val="24"/>
          <w:szCs w:val="24"/>
          <w:u w:val="single"/>
        </w:rPr>
        <w:t>INTERNE DES SÉANCES DU CONSEIL DE LA MUNICIPALITÉ DE</w:t>
      </w:r>
    </w:p>
    <w:p w14:paraId="0B1C955A" w14:textId="569B412C" w:rsidR="003932B8" w:rsidRDefault="003932B8" w:rsidP="003932B8">
      <w:pPr>
        <w:widowControl w:val="0"/>
        <w:autoSpaceDE w:val="0"/>
        <w:autoSpaceDN w:val="0"/>
        <w:adjustRightInd w:val="0"/>
        <w:ind w:left="718" w:hanging="718"/>
        <w:rPr>
          <w:rFonts w:ascii="Calibri" w:hAnsi="Calibri" w:cs="Calibri"/>
          <w:b/>
          <w:bCs/>
          <w:sz w:val="24"/>
          <w:szCs w:val="24"/>
          <w:u w:val="single"/>
        </w:rPr>
      </w:pPr>
      <w:r w:rsidRPr="003932B8">
        <w:rPr>
          <w:rFonts w:ascii="Calibri" w:hAnsi="Calibri" w:cs="Calibri"/>
          <w:b/>
          <w:bCs/>
          <w:sz w:val="24"/>
          <w:szCs w:val="24"/>
        </w:rPr>
        <w:t xml:space="preserve">      </w:t>
      </w:r>
      <w:r w:rsidRPr="003932B8">
        <w:rPr>
          <w:rFonts w:ascii="Calibri" w:hAnsi="Calibri" w:cs="Calibri"/>
          <w:b/>
          <w:bCs/>
          <w:sz w:val="24"/>
          <w:szCs w:val="24"/>
          <w:u w:val="single"/>
        </w:rPr>
        <w:t xml:space="preserve"> MULGRAVE-ET-DERRY</w:t>
      </w:r>
    </w:p>
    <w:p w14:paraId="1D2015F2" w14:textId="72F69A09" w:rsidR="003932B8" w:rsidRDefault="003932B8" w:rsidP="003932B8">
      <w:pPr>
        <w:widowControl w:val="0"/>
        <w:autoSpaceDE w:val="0"/>
        <w:autoSpaceDN w:val="0"/>
        <w:adjustRightInd w:val="0"/>
        <w:ind w:left="718" w:hanging="718"/>
        <w:rPr>
          <w:rFonts w:ascii="Calibri" w:hAnsi="Calibri" w:cs="Calibri"/>
          <w:b/>
          <w:bCs/>
          <w:sz w:val="24"/>
          <w:szCs w:val="24"/>
          <w:u w:val="single"/>
        </w:rPr>
      </w:pPr>
    </w:p>
    <w:p w14:paraId="12B63788" w14:textId="1DCBE6E0" w:rsidR="003932B8" w:rsidRPr="00F46F99" w:rsidRDefault="003932B8" w:rsidP="003932B8">
      <w:pPr>
        <w:jc w:val="both"/>
        <w:rPr>
          <w:rFonts w:ascii="Calibri" w:hAnsi="Calibri" w:cs="Arial"/>
          <w:b/>
          <w:bCs/>
          <w:sz w:val="24"/>
          <w:szCs w:val="24"/>
          <w:u w:val="single"/>
        </w:rPr>
      </w:pPr>
      <w:r w:rsidRPr="00F46F99">
        <w:rPr>
          <w:rFonts w:ascii="Calibri" w:hAnsi="Calibri" w:cs="Arial"/>
          <w:b/>
          <w:bCs/>
          <w:sz w:val="24"/>
          <w:szCs w:val="24"/>
          <w:u w:val="single"/>
        </w:rPr>
        <w:t>202</w:t>
      </w:r>
      <w:r>
        <w:rPr>
          <w:rFonts w:ascii="Calibri" w:hAnsi="Calibri" w:cs="Arial"/>
          <w:b/>
          <w:bCs/>
          <w:sz w:val="24"/>
          <w:szCs w:val="24"/>
          <w:u w:val="single"/>
        </w:rPr>
        <w:t>3-0</w:t>
      </w:r>
      <w:r w:rsidR="006E7F51">
        <w:rPr>
          <w:rFonts w:ascii="Calibri" w:hAnsi="Calibri" w:cs="Arial"/>
          <w:b/>
          <w:bCs/>
          <w:sz w:val="24"/>
          <w:szCs w:val="24"/>
          <w:u w:val="single"/>
        </w:rPr>
        <w:t>2</w:t>
      </w:r>
      <w:r>
        <w:rPr>
          <w:rFonts w:ascii="Calibri" w:hAnsi="Calibri" w:cs="Arial"/>
          <w:b/>
          <w:bCs/>
          <w:sz w:val="24"/>
          <w:szCs w:val="24"/>
          <w:u w:val="single"/>
        </w:rPr>
        <w:t>-013</w:t>
      </w:r>
    </w:p>
    <w:p w14:paraId="53DD45A8" w14:textId="7A2AD887" w:rsidR="005C3E80" w:rsidRDefault="005C3E80" w:rsidP="005C3E80">
      <w:pPr>
        <w:jc w:val="both"/>
        <w:rPr>
          <w:rFonts w:ascii="Calibri" w:eastAsia="Calibri" w:hAnsi="Calibri"/>
          <w:b/>
          <w:bCs/>
          <w:sz w:val="24"/>
          <w:szCs w:val="24"/>
          <w:lang w:eastAsia="en-US"/>
        </w:rPr>
      </w:pPr>
    </w:p>
    <w:p w14:paraId="1B147D7B" w14:textId="77777777" w:rsidR="005C3E80" w:rsidRPr="00F46F99" w:rsidRDefault="005C3E80" w:rsidP="005C3E80">
      <w:pPr>
        <w:tabs>
          <w:tab w:val="left" w:pos="142"/>
        </w:tabs>
        <w:rPr>
          <w:rFonts w:ascii="Calibri" w:hAnsi="Calibri" w:cs="Calibri"/>
          <w:b/>
          <w:sz w:val="24"/>
          <w:szCs w:val="24"/>
        </w:rPr>
      </w:pPr>
      <w:r w:rsidRPr="00F46F99">
        <w:rPr>
          <w:rFonts w:ascii="Calibri" w:hAnsi="Calibri" w:cs="Calibri"/>
          <w:b/>
          <w:sz w:val="24"/>
          <w:szCs w:val="24"/>
        </w:rPr>
        <w:t xml:space="preserve">Il est </w:t>
      </w:r>
    </w:p>
    <w:p w14:paraId="7C1E8DEE" w14:textId="304CD603" w:rsidR="005C3E80" w:rsidRPr="00F46F99" w:rsidRDefault="005C3E80" w:rsidP="005C3E80">
      <w:pPr>
        <w:tabs>
          <w:tab w:val="left" w:pos="142"/>
        </w:tabs>
        <w:rPr>
          <w:rFonts w:ascii="Calibri" w:hAnsi="Calibri" w:cs="Calibri"/>
          <w:sz w:val="24"/>
          <w:szCs w:val="24"/>
        </w:rPr>
      </w:pPr>
      <w:r w:rsidRPr="00F46F99">
        <w:rPr>
          <w:rFonts w:ascii="Calibri" w:hAnsi="Calibri" w:cs="Calibri"/>
          <w:b/>
          <w:sz w:val="24"/>
          <w:szCs w:val="24"/>
        </w:rPr>
        <w:t>Proposé</w:t>
      </w:r>
      <w:r w:rsidRPr="00F46F99">
        <w:rPr>
          <w:rFonts w:ascii="Calibri" w:hAnsi="Calibri" w:cs="Calibri"/>
          <w:sz w:val="24"/>
          <w:szCs w:val="24"/>
        </w:rPr>
        <w:t xml:space="preserve"> par</w:t>
      </w:r>
      <w:r w:rsidR="008618E0">
        <w:rPr>
          <w:rFonts w:ascii="Calibri" w:hAnsi="Calibri" w:cs="Calibri"/>
          <w:sz w:val="24"/>
          <w:szCs w:val="24"/>
        </w:rPr>
        <w:t xml:space="preserve"> la conseillère Chantal Soucy</w:t>
      </w:r>
    </w:p>
    <w:p w14:paraId="3B37D0C8" w14:textId="483803AF" w:rsidR="005C3E80" w:rsidRPr="00F46F99" w:rsidRDefault="005C3E80" w:rsidP="005C3E80">
      <w:pPr>
        <w:tabs>
          <w:tab w:val="left" w:pos="142"/>
        </w:tabs>
        <w:rPr>
          <w:rFonts w:ascii="Calibri" w:hAnsi="Calibri" w:cs="Calibri"/>
          <w:sz w:val="24"/>
          <w:szCs w:val="24"/>
        </w:rPr>
      </w:pPr>
      <w:r w:rsidRPr="00F46F99">
        <w:rPr>
          <w:rFonts w:ascii="Calibri" w:hAnsi="Calibri" w:cs="Calibri"/>
          <w:b/>
          <w:sz w:val="24"/>
          <w:szCs w:val="24"/>
        </w:rPr>
        <w:t>Appuyé</w:t>
      </w:r>
      <w:r w:rsidRPr="00F46F99">
        <w:rPr>
          <w:rFonts w:ascii="Calibri" w:hAnsi="Calibri" w:cs="Calibri"/>
          <w:sz w:val="24"/>
          <w:szCs w:val="24"/>
        </w:rPr>
        <w:t xml:space="preserve"> par </w:t>
      </w:r>
      <w:r>
        <w:rPr>
          <w:rFonts w:ascii="Calibri" w:hAnsi="Calibri" w:cs="Calibri"/>
          <w:sz w:val="24"/>
          <w:szCs w:val="24"/>
        </w:rPr>
        <w:t xml:space="preserve">le conseiller </w:t>
      </w:r>
      <w:r w:rsidR="008618E0">
        <w:rPr>
          <w:rFonts w:ascii="Calibri" w:hAnsi="Calibri" w:cs="Calibri"/>
          <w:sz w:val="24"/>
          <w:szCs w:val="24"/>
        </w:rPr>
        <w:t>Gerald Teske</w:t>
      </w:r>
    </w:p>
    <w:p w14:paraId="58C1BA4A" w14:textId="77777777" w:rsidR="005C3E80" w:rsidRPr="00F46F99" w:rsidRDefault="005C3E80" w:rsidP="005C3E80">
      <w:pPr>
        <w:jc w:val="both"/>
        <w:rPr>
          <w:rFonts w:ascii="Calibri" w:eastAsia="Calibri" w:hAnsi="Calibri"/>
          <w:b/>
          <w:bCs/>
          <w:sz w:val="24"/>
          <w:szCs w:val="24"/>
          <w:lang w:eastAsia="en-US"/>
        </w:rPr>
      </w:pPr>
    </w:p>
    <w:p w14:paraId="5D218F99" w14:textId="3F76FCB3" w:rsidR="005C3E80" w:rsidRDefault="005C3E80" w:rsidP="005C3E80">
      <w:pPr>
        <w:widowControl w:val="0"/>
        <w:autoSpaceDE w:val="0"/>
        <w:autoSpaceDN w:val="0"/>
        <w:adjustRightInd w:val="0"/>
        <w:rPr>
          <w:rFonts w:ascii="Calibri" w:hAnsi="Calibri" w:cs="Calibri"/>
          <w:bCs/>
          <w:sz w:val="24"/>
          <w:szCs w:val="24"/>
          <w:lang w:eastAsia="fr-FR"/>
        </w:rPr>
      </w:pPr>
      <w:r>
        <w:rPr>
          <w:rFonts w:ascii="Calibri" w:hAnsi="Calibri" w:cs="Calibri"/>
          <w:bCs/>
          <w:sz w:val="24"/>
          <w:szCs w:val="24"/>
          <w:lang w:eastAsia="fr-FR"/>
        </w:rPr>
        <w:t xml:space="preserve">Que ce conseil adopte le règlement No.2023-02 concernant la régie interne des séances du conseil de la municipalité de Mulgrave-et-Derry ci-joint a la présente, comme s’il était reproduit ici dans son entier.  </w:t>
      </w:r>
    </w:p>
    <w:p w14:paraId="6B8ED8B1" w14:textId="77777777" w:rsidR="005C3E80" w:rsidRPr="00202216" w:rsidRDefault="005C3E80" w:rsidP="005C3E80">
      <w:pPr>
        <w:widowControl w:val="0"/>
        <w:autoSpaceDE w:val="0"/>
        <w:autoSpaceDN w:val="0"/>
        <w:adjustRightInd w:val="0"/>
        <w:rPr>
          <w:rFonts w:ascii="Calibri" w:hAnsi="Calibri" w:cs="Calibri"/>
          <w:bCs/>
          <w:sz w:val="24"/>
          <w:szCs w:val="24"/>
          <w:lang w:eastAsia="fr-FR"/>
        </w:rPr>
      </w:pPr>
    </w:p>
    <w:p w14:paraId="72DEDD49" w14:textId="77777777" w:rsidR="003932B8" w:rsidRPr="00F46F99" w:rsidRDefault="003932B8" w:rsidP="003932B8">
      <w:pPr>
        <w:jc w:val="both"/>
        <w:rPr>
          <w:rFonts w:ascii="Calibri" w:hAnsi="Calibri" w:cs="Calibri"/>
          <w:b/>
          <w:sz w:val="24"/>
          <w:szCs w:val="24"/>
        </w:rPr>
      </w:pPr>
      <w:r w:rsidRPr="00F46F99">
        <w:rPr>
          <w:rFonts w:ascii="Calibri" w:hAnsi="Calibri" w:cs="Calibri"/>
          <w:b/>
          <w:sz w:val="24"/>
          <w:szCs w:val="24"/>
        </w:rPr>
        <w:t>ADOPTÉ À L’UNANIMITÉ</w:t>
      </w:r>
    </w:p>
    <w:p w14:paraId="629A5A29" w14:textId="77777777" w:rsidR="003932B8" w:rsidRPr="007F1F48" w:rsidRDefault="003932B8" w:rsidP="001155CA">
      <w:pPr>
        <w:widowControl w:val="0"/>
        <w:autoSpaceDE w:val="0"/>
        <w:autoSpaceDN w:val="0"/>
        <w:adjustRightInd w:val="0"/>
        <w:rPr>
          <w:rFonts w:ascii="Calibri" w:hAnsi="Calibri" w:cs="Calibri"/>
          <w:sz w:val="24"/>
          <w:szCs w:val="24"/>
        </w:rPr>
      </w:pPr>
    </w:p>
    <w:p w14:paraId="507ED01D" w14:textId="77777777" w:rsidR="001155CA" w:rsidRDefault="001155CA" w:rsidP="003932B8">
      <w:pPr>
        <w:widowControl w:val="0"/>
        <w:autoSpaceDE w:val="0"/>
        <w:autoSpaceDN w:val="0"/>
        <w:adjustRightInd w:val="0"/>
        <w:ind w:left="718" w:hanging="720"/>
        <w:rPr>
          <w:rFonts w:ascii="Calibri" w:hAnsi="Calibri" w:cs="Calibri"/>
          <w:b/>
          <w:bCs/>
          <w:sz w:val="24"/>
          <w:szCs w:val="24"/>
          <w:u w:val="single"/>
        </w:rPr>
      </w:pPr>
    </w:p>
    <w:p w14:paraId="00A87165" w14:textId="77777777" w:rsidR="001155CA" w:rsidRDefault="001155CA" w:rsidP="003932B8">
      <w:pPr>
        <w:widowControl w:val="0"/>
        <w:autoSpaceDE w:val="0"/>
        <w:autoSpaceDN w:val="0"/>
        <w:adjustRightInd w:val="0"/>
        <w:ind w:left="718" w:hanging="720"/>
        <w:rPr>
          <w:rFonts w:ascii="Calibri" w:hAnsi="Calibri" w:cs="Calibri"/>
          <w:b/>
          <w:bCs/>
          <w:sz w:val="24"/>
          <w:szCs w:val="24"/>
          <w:u w:val="single"/>
        </w:rPr>
      </w:pPr>
    </w:p>
    <w:p w14:paraId="5681C723" w14:textId="2C02C0BA" w:rsidR="003932B8" w:rsidRPr="003932B8" w:rsidRDefault="003932B8" w:rsidP="003932B8">
      <w:pPr>
        <w:widowControl w:val="0"/>
        <w:autoSpaceDE w:val="0"/>
        <w:autoSpaceDN w:val="0"/>
        <w:adjustRightInd w:val="0"/>
        <w:ind w:left="718" w:hanging="720"/>
        <w:rPr>
          <w:rFonts w:ascii="Calibri" w:hAnsi="Calibri" w:cs="Calibri"/>
          <w:b/>
          <w:bCs/>
          <w:sz w:val="24"/>
          <w:szCs w:val="24"/>
          <w:u w:val="single"/>
        </w:rPr>
      </w:pPr>
      <w:r w:rsidRPr="003932B8">
        <w:rPr>
          <w:rFonts w:ascii="Calibri" w:hAnsi="Calibri" w:cs="Calibri"/>
          <w:b/>
          <w:bCs/>
          <w:sz w:val="24"/>
          <w:szCs w:val="24"/>
          <w:u w:val="single"/>
        </w:rPr>
        <w:t xml:space="preserve">12.  RÉSOLUTION POUR APPUYER LA RÉSOLUTION  2023-01-024 DE LA </w:t>
      </w:r>
    </w:p>
    <w:p w14:paraId="4BC1674D" w14:textId="77777777" w:rsidR="003932B8" w:rsidRPr="003932B8" w:rsidRDefault="003932B8" w:rsidP="003932B8">
      <w:pPr>
        <w:widowControl w:val="0"/>
        <w:autoSpaceDE w:val="0"/>
        <w:autoSpaceDN w:val="0"/>
        <w:adjustRightInd w:val="0"/>
        <w:ind w:left="718" w:hanging="720"/>
        <w:rPr>
          <w:rFonts w:ascii="Calibri" w:hAnsi="Calibri" w:cs="Calibri"/>
          <w:b/>
          <w:bCs/>
          <w:sz w:val="24"/>
          <w:szCs w:val="24"/>
          <w:u w:val="single"/>
        </w:rPr>
      </w:pPr>
      <w:r w:rsidRPr="003932B8">
        <w:rPr>
          <w:rFonts w:ascii="Calibri" w:hAnsi="Calibri" w:cs="Calibri"/>
          <w:b/>
          <w:bCs/>
          <w:sz w:val="24"/>
          <w:szCs w:val="24"/>
        </w:rPr>
        <w:t xml:space="preserve">      </w:t>
      </w:r>
      <w:r w:rsidRPr="003932B8">
        <w:rPr>
          <w:rFonts w:ascii="Calibri" w:hAnsi="Calibri" w:cs="Calibri"/>
          <w:b/>
          <w:bCs/>
          <w:sz w:val="24"/>
          <w:szCs w:val="24"/>
          <w:u w:val="single"/>
        </w:rPr>
        <w:t xml:space="preserve"> VILLE DE THURSO ET LA RÉSOLUTION 15.1 DE LA MRC PAPINEAU </w:t>
      </w:r>
    </w:p>
    <w:p w14:paraId="55A4C9CA" w14:textId="77777777" w:rsidR="003932B8" w:rsidRPr="003932B8" w:rsidRDefault="003932B8" w:rsidP="003932B8">
      <w:pPr>
        <w:widowControl w:val="0"/>
        <w:autoSpaceDE w:val="0"/>
        <w:autoSpaceDN w:val="0"/>
        <w:adjustRightInd w:val="0"/>
        <w:ind w:left="718" w:hanging="720"/>
        <w:rPr>
          <w:rFonts w:ascii="Calibri" w:hAnsi="Calibri" w:cs="Calibri"/>
          <w:b/>
          <w:bCs/>
          <w:sz w:val="24"/>
          <w:szCs w:val="24"/>
          <w:u w:val="single"/>
        </w:rPr>
      </w:pPr>
      <w:r w:rsidRPr="003932B8">
        <w:rPr>
          <w:rFonts w:ascii="Calibri" w:hAnsi="Calibri" w:cs="Calibri"/>
          <w:b/>
          <w:bCs/>
          <w:sz w:val="24"/>
          <w:szCs w:val="24"/>
        </w:rPr>
        <w:t xml:space="preserve">       </w:t>
      </w:r>
      <w:r w:rsidRPr="003932B8">
        <w:rPr>
          <w:rFonts w:ascii="Calibri" w:hAnsi="Calibri" w:cs="Calibri"/>
          <w:b/>
          <w:bCs/>
          <w:sz w:val="24"/>
          <w:szCs w:val="24"/>
          <w:u w:val="single"/>
        </w:rPr>
        <w:t xml:space="preserve">CONCERNANT LA DEMANDE D’AIDE POUR LA CRISE FORESTIÈRE EN </w:t>
      </w:r>
    </w:p>
    <w:p w14:paraId="2DDE3BE7" w14:textId="6ADC2C15" w:rsidR="003932B8" w:rsidRDefault="003932B8" w:rsidP="003932B8">
      <w:pPr>
        <w:widowControl w:val="0"/>
        <w:autoSpaceDE w:val="0"/>
        <w:autoSpaceDN w:val="0"/>
        <w:adjustRightInd w:val="0"/>
        <w:ind w:left="718" w:hanging="720"/>
        <w:rPr>
          <w:rFonts w:ascii="Calibri" w:hAnsi="Calibri" w:cs="Calibri"/>
          <w:b/>
          <w:bCs/>
          <w:sz w:val="24"/>
          <w:szCs w:val="24"/>
          <w:u w:val="single"/>
        </w:rPr>
      </w:pPr>
      <w:r w:rsidRPr="003932B8">
        <w:rPr>
          <w:rFonts w:ascii="Calibri" w:hAnsi="Calibri" w:cs="Calibri"/>
          <w:b/>
          <w:bCs/>
          <w:sz w:val="24"/>
          <w:szCs w:val="24"/>
        </w:rPr>
        <w:t xml:space="preserve">      </w:t>
      </w:r>
      <w:r w:rsidRPr="003932B8">
        <w:rPr>
          <w:rFonts w:ascii="Calibri" w:hAnsi="Calibri" w:cs="Calibri"/>
          <w:b/>
          <w:bCs/>
          <w:sz w:val="24"/>
          <w:szCs w:val="24"/>
          <w:u w:val="single"/>
        </w:rPr>
        <w:t xml:space="preserve"> OUTAOUAIS </w:t>
      </w:r>
    </w:p>
    <w:p w14:paraId="1B94177E" w14:textId="1B560BFA" w:rsidR="003932B8" w:rsidRDefault="003932B8" w:rsidP="003932B8">
      <w:pPr>
        <w:widowControl w:val="0"/>
        <w:autoSpaceDE w:val="0"/>
        <w:autoSpaceDN w:val="0"/>
        <w:adjustRightInd w:val="0"/>
        <w:ind w:left="718" w:hanging="720"/>
        <w:rPr>
          <w:rFonts w:ascii="Calibri" w:hAnsi="Calibri" w:cs="Calibri"/>
          <w:b/>
          <w:bCs/>
          <w:sz w:val="24"/>
          <w:szCs w:val="24"/>
          <w:u w:val="single"/>
        </w:rPr>
      </w:pPr>
    </w:p>
    <w:p w14:paraId="20327AAC" w14:textId="5DD3FF3B" w:rsidR="003932B8" w:rsidRPr="00F46F99" w:rsidRDefault="003932B8" w:rsidP="003932B8">
      <w:pPr>
        <w:jc w:val="both"/>
        <w:rPr>
          <w:rFonts w:ascii="Calibri" w:hAnsi="Calibri" w:cs="Arial"/>
          <w:b/>
          <w:bCs/>
          <w:sz w:val="24"/>
          <w:szCs w:val="24"/>
          <w:u w:val="single"/>
        </w:rPr>
      </w:pPr>
      <w:r w:rsidRPr="00F46F99">
        <w:rPr>
          <w:rFonts w:ascii="Calibri" w:hAnsi="Calibri" w:cs="Arial"/>
          <w:b/>
          <w:bCs/>
          <w:sz w:val="24"/>
          <w:szCs w:val="24"/>
          <w:u w:val="single"/>
        </w:rPr>
        <w:t>202</w:t>
      </w:r>
      <w:r>
        <w:rPr>
          <w:rFonts w:ascii="Calibri" w:hAnsi="Calibri" w:cs="Arial"/>
          <w:b/>
          <w:bCs/>
          <w:sz w:val="24"/>
          <w:szCs w:val="24"/>
          <w:u w:val="single"/>
        </w:rPr>
        <w:t>3-0</w:t>
      </w:r>
      <w:r w:rsidR="006E7F51">
        <w:rPr>
          <w:rFonts w:ascii="Calibri" w:hAnsi="Calibri" w:cs="Arial"/>
          <w:b/>
          <w:bCs/>
          <w:sz w:val="24"/>
          <w:szCs w:val="24"/>
          <w:u w:val="single"/>
        </w:rPr>
        <w:t>2</w:t>
      </w:r>
      <w:r>
        <w:rPr>
          <w:rFonts w:ascii="Calibri" w:hAnsi="Calibri" w:cs="Arial"/>
          <w:b/>
          <w:bCs/>
          <w:sz w:val="24"/>
          <w:szCs w:val="24"/>
          <w:u w:val="single"/>
        </w:rPr>
        <w:t>-014</w:t>
      </w:r>
    </w:p>
    <w:p w14:paraId="4B98D7E0" w14:textId="77777777" w:rsidR="003932B8" w:rsidRPr="00F46F99" w:rsidRDefault="003932B8" w:rsidP="003932B8">
      <w:pPr>
        <w:tabs>
          <w:tab w:val="left" w:pos="142"/>
        </w:tabs>
        <w:rPr>
          <w:rFonts w:ascii="Calibri" w:hAnsi="Calibri" w:cs="Calibri"/>
          <w:b/>
          <w:sz w:val="24"/>
          <w:szCs w:val="24"/>
        </w:rPr>
      </w:pPr>
    </w:p>
    <w:p w14:paraId="4218C139" w14:textId="5ED522D0" w:rsidR="006E7F51" w:rsidRDefault="006E7F51" w:rsidP="003932B8">
      <w:pPr>
        <w:tabs>
          <w:tab w:val="left" w:pos="142"/>
        </w:tabs>
        <w:rPr>
          <w:rFonts w:ascii="Calibri" w:hAnsi="Calibri" w:cs="Calibri"/>
          <w:bCs/>
          <w:sz w:val="24"/>
          <w:szCs w:val="24"/>
        </w:rPr>
      </w:pPr>
      <w:r>
        <w:rPr>
          <w:rFonts w:ascii="Calibri" w:hAnsi="Calibri" w:cs="Calibri"/>
          <w:b/>
          <w:sz w:val="24"/>
          <w:szCs w:val="24"/>
        </w:rPr>
        <w:t xml:space="preserve">ATTENDU </w:t>
      </w:r>
      <w:r>
        <w:rPr>
          <w:rFonts w:ascii="Calibri" w:hAnsi="Calibri" w:cs="Calibri"/>
          <w:bCs/>
          <w:sz w:val="24"/>
          <w:szCs w:val="24"/>
        </w:rPr>
        <w:t>qu’aucune des recommandations mentionnées dans le rapport du groupe de travail de la cellule d’intervention sur la vitalité de l’industrie forestière de la région de l’Outaouais et des Laurentides n’a été mise en place;</w:t>
      </w:r>
    </w:p>
    <w:p w14:paraId="5DF0ED3B" w14:textId="7EC9D18A" w:rsidR="006E7F51" w:rsidRDefault="006E7F51" w:rsidP="003932B8">
      <w:pPr>
        <w:tabs>
          <w:tab w:val="left" w:pos="142"/>
        </w:tabs>
        <w:rPr>
          <w:rFonts w:ascii="Calibri" w:hAnsi="Calibri" w:cs="Calibri"/>
          <w:bCs/>
          <w:sz w:val="24"/>
          <w:szCs w:val="24"/>
        </w:rPr>
      </w:pPr>
    </w:p>
    <w:p w14:paraId="1F78848F" w14:textId="5A0B7EB9" w:rsidR="006E7F51" w:rsidRPr="006E7F51" w:rsidRDefault="006E7F51" w:rsidP="003932B8">
      <w:pPr>
        <w:tabs>
          <w:tab w:val="left" w:pos="142"/>
        </w:tabs>
        <w:rPr>
          <w:rFonts w:ascii="Calibri" w:hAnsi="Calibri" w:cs="Calibri"/>
          <w:bCs/>
          <w:sz w:val="24"/>
          <w:szCs w:val="24"/>
        </w:rPr>
      </w:pPr>
      <w:bookmarkStart w:id="9" w:name="_Hlk126071811"/>
      <w:r w:rsidRPr="006E7F51">
        <w:rPr>
          <w:rFonts w:ascii="Calibri" w:hAnsi="Calibri" w:cs="Calibri"/>
          <w:b/>
          <w:sz w:val="24"/>
          <w:szCs w:val="24"/>
        </w:rPr>
        <w:t>ATTENDU</w:t>
      </w:r>
      <w:bookmarkEnd w:id="9"/>
      <w:r w:rsidRPr="006E7F51">
        <w:rPr>
          <w:rFonts w:ascii="Calibri" w:hAnsi="Calibri" w:cs="Calibri"/>
          <w:b/>
          <w:sz w:val="24"/>
          <w:szCs w:val="24"/>
        </w:rPr>
        <w:t xml:space="preserve"> </w:t>
      </w:r>
      <w:r>
        <w:rPr>
          <w:rFonts w:ascii="Calibri" w:hAnsi="Calibri" w:cs="Calibri"/>
          <w:bCs/>
          <w:sz w:val="24"/>
          <w:szCs w:val="24"/>
        </w:rPr>
        <w:t>la rencontre tenue avec la MRC Vallée-de-la-Gatineau, le jeudi 12 janvier, 2023;</w:t>
      </w:r>
    </w:p>
    <w:p w14:paraId="260559D7" w14:textId="3654581C" w:rsidR="006E7F51" w:rsidRDefault="006E7F51" w:rsidP="003932B8">
      <w:pPr>
        <w:tabs>
          <w:tab w:val="left" w:pos="142"/>
        </w:tabs>
        <w:rPr>
          <w:rFonts w:ascii="Calibri" w:hAnsi="Calibri" w:cs="Calibri"/>
          <w:b/>
          <w:sz w:val="24"/>
          <w:szCs w:val="24"/>
        </w:rPr>
      </w:pPr>
    </w:p>
    <w:p w14:paraId="5CC4FD31" w14:textId="4A006D40" w:rsidR="006E7F51" w:rsidRDefault="006E7F51" w:rsidP="003932B8">
      <w:pPr>
        <w:tabs>
          <w:tab w:val="left" w:pos="142"/>
        </w:tabs>
        <w:rPr>
          <w:rFonts w:ascii="Calibri" w:hAnsi="Calibri" w:cs="Calibri"/>
          <w:bCs/>
          <w:sz w:val="24"/>
          <w:szCs w:val="24"/>
        </w:rPr>
      </w:pPr>
      <w:r w:rsidRPr="006E7F51">
        <w:rPr>
          <w:rFonts w:ascii="Calibri" w:hAnsi="Calibri" w:cs="Calibri"/>
          <w:b/>
          <w:sz w:val="24"/>
          <w:szCs w:val="24"/>
        </w:rPr>
        <w:t>ATTENDU</w:t>
      </w:r>
      <w:r>
        <w:rPr>
          <w:rFonts w:ascii="Calibri" w:hAnsi="Calibri" w:cs="Calibri"/>
          <w:b/>
          <w:sz w:val="24"/>
          <w:szCs w:val="24"/>
        </w:rPr>
        <w:t xml:space="preserve"> </w:t>
      </w:r>
      <w:r>
        <w:rPr>
          <w:rFonts w:ascii="Calibri" w:hAnsi="Calibri" w:cs="Calibri"/>
          <w:bCs/>
          <w:sz w:val="24"/>
          <w:szCs w:val="24"/>
        </w:rPr>
        <w:t xml:space="preserve">la réponse négative reçue du sous-ministre du ministère des Ressources naturelles et des Forêts (MRNF) le 22 décembre dernier portant sur l’impossibilité de prévoir un budget pour la saison forestière 2022-2023, afin de supporter la filière forestière pour la </w:t>
      </w:r>
      <w:bookmarkStart w:id="10" w:name="_Hlk126071825"/>
      <w:r>
        <w:rPr>
          <w:rFonts w:ascii="Calibri" w:hAnsi="Calibri" w:cs="Calibri"/>
          <w:bCs/>
          <w:sz w:val="24"/>
          <w:szCs w:val="24"/>
        </w:rPr>
        <w:t>région de l’Outaouais et la région des Laurentides;</w:t>
      </w:r>
    </w:p>
    <w:bookmarkEnd w:id="10"/>
    <w:p w14:paraId="0D6C0466" w14:textId="77777777" w:rsidR="006E7F51" w:rsidRPr="006E7F51" w:rsidRDefault="006E7F51" w:rsidP="003932B8">
      <w:pPr>
        <w:tabs>
          <w:tab w:val="left" w:pos="142"/>
        </w:tabs>
        <w:rPr>
          <w:rFonts w:ascii="Calibri" w:hAnsi="Calibri" w:cs="Calibri"/>
          <w:bCs/>
          <w:sz w:val="24"/>
          <w:szCs w:val="24"/>
        </w:rPr>
      </w:pPr>
    </w:p>
    <w:p w14:paraId="7AB0462D" w14:textId="2D038842" w:rsidR="006E7F51" w:rsidRDefault="006E7F51" w:rsidP="003932B8">
      <w:pPr>
        <w:tabs>
          <w:tab w:val="left" w:pos="142"/>
        </w:tabs>
        <w:rPr>
          <w:rFonts w:ascii="Calibri" w:hAnsi="Calibri" w:cs="Calibri"/>
          <w:bCs/>
          <w:sz w:val="24"/>
          <w:szCs w:val="24"/>
        </w:rPr>
      </w:pPr>
      <w:r w:rsidRPr="006E7F51">
        <w:rPr>
          <w:rFonts w:ascii="Calibri" w:hAnsi="Calibri" w:cs="Calibri"/>
          <w:b/>
          <w:sz w:val="24"/>
          <w:szCs w:val="24"/>
        </w:rPr>
        <w:t>ATTENDU</w:t>
      </w:r>
      <w:r>
        <w:rPr>
          <w:rFonts w:ascii="Calibri" w:hAnsi="Calibri" w:cs="Calibri"/>
          <w:bCs/>
          <w:sz w:val="24"/>
          <w:szCs w:val="24"/>
        </w:rPr>
        <w:t xml:space="preserve"> la réponse tardive du MRNF quant au budget non alloué, laquelle entraîne l’industrie forestière dans une situation alarmante due à la saison déjà entamée;</w:t>
      </w:r>
    </w:p>
    <w:p w14:paraId="48FECFE7" w14:textId="77777777" w:rsidR="006E7F51" w:rsidRPr="006E7F51" w:rsidRDefault="006E7F51" w:rsidP="003932B8">
      <w:pPr>
        <w:tabs>
          <w:tab w:val="left" w:pos="142"/>
        </w:tabs>
        <w:rPr>
          <w:rFonts w:ascii="Calibri" w:hAnsi="Calibri" w:cs="Calibri"/>
          <w:bCs/>
          <w:sz w:val="24"/>
          <w:szCs w:val="24"/>
        </w:rPr>
      </w:pPr>
    </w:p>
    <w:p w14:paraId="313A9B2C" w14:textId="3B0617B1" w:rsidR="00D40C71" w:rsidRDefault="006E7F51" w:rsidP="00D40C71">
      <w:pPr>
        <w:tabs>
          <w:tab w:val="left" w:pos="142"/>
        </w:tabs>
        <w:rPr>
          <w:rFonts w:ascii="Calibri" w:hAnsi="Calibri" w:cs="Calibri"/>
          <w:bCs/>
          <w:sz w:val="24"/>
          <w:szCs w:val="24"/>
        </w:rPr>
      </w:pPr>
      <w:r w:rsidRPr="006E7F51">
        <w:rPr>
          <w:rFonts w:ascii="Calibri" w:hAnsi="Calibri" w:cs="Calibri"/>
          <w:b/>
          <w:sz w:val="24"/>
          <w:szCs w:val="24"/>
        </w:rPr>
        <w:t>ATTENDU</w:t>
      </w:r>
      <w:r>
        <w:rPr>
          <w:rFonts w:ascii="Calibri" w:hAnsi="Calibri" w:cs="Calibri"/>
          <w:b/>
          <w:sz w:val="24"/>
          <w:szCs w:val="24"/>
        </w:rPr>
        <w:t xml:space="preserve"> </w:t>
      </w:r>
      <w:r w:rsidR="00D40C71" w:rsidRPr="00D40C71">
        <w:rPr>
          <w:rFonts w:ascii="Calibri" w:hAnsi="Calibri" w:cs="Calibri"/>
          <w:bCs/>
          <w:sz w:val="24"/>
          <w:szCs w:val="24"/>
        </w:rPr>
        <w:t>que plusieurs</w:t>
      </w:r>
      <w:r w:rsidR="00D40C71">
        <w:rPr>
          <w:rFonts w:ascii="Calibri" w:hAnsi="Calibri" w:cs="Calibri"/>
          <w:bCs/>
          <w:sz w:val="24"/>
          <w:szCs w:val="24"/>
        </w:rPr>
        <w:t xml:space="preserve"> parties travaillent ardemment depuis 2019 afin d’assurer la survie de l’industrie forestière pour les</w:t>
      </w:r>
      <w:r w:rsidR="00D40C71" w:rsidRPr="00D40C71">
        <w:rPr>
          <w:rFonts w:ascii="Calibri" w:hAnsi="Calibri" w:cs="Calibri"/>
          <w:bCs/>
          <w:sz w:val="24"/>
          <w:szCs w:val="24"/>
        </w:rPr>
        <w:t xml:space="preserve"> </w:t>
      </w:r>
      <w:r w:rsidR="00D40C71">
        <w:rPr>
          <w:rFonts w:ascii="Calibri" w:hAnsi="Calibri" w:cs="Calibri"/>
          <w:bCs/>
          <w:sz w:val="24"/>
          <w:szCs w:val="24"/>
        </w:rPr>
        <w:t>régions de l’Outaouais et des Laurentides;</w:t>
      </w:r>
    </w:p>
    <w:p w14:paraId="139046DB" w14:textId="305FAE3E" w:rsidR="006E7F51" w:rsidRPr="006E7F51" w:rsidRDefault="00D40C71" w:rsidP="003932B8">
      <w:pPr>
        <w:tabs>
          <w:tab w:val="left" w:pos="142"/>
        </w:tabs>
        <w:rPr>
          <w:rFonts w:ascii="Calibri" w:hAnsi="Calibri" w:cs="Calibri"/>
          <w:bCs/>
          <w:sz w:val="24"/>
          <w:szCs w:val="24"/>
        </w:rPr>
      </w:pPr>
      <w:r>
        <w:rPr>
          <w:rFonts w:ascii="Calibri" w:hAnsi="Calibri" w:cs="Calibri"/>
          <w:bCs/>
          <w:sz w:val="24"/>
          <w:szCs w:val="24"/>
        </w:rPr>
        <w:t xml:space="preserve"> </w:t>
      </w:r>
    </w:p>
    <w:p w14:paraId="5B69B971" w14:textId="19C4FFEB" w:rsidR="006E7F51" w:rsidRDefault="006E7F51" w:rsidP="003932B8">
      <w:pPr>
        <w:tabs>
          <w:tab w:val="left" w:pos="142"/>
        </w:tabs>
        <w:rPr>
          <w:rFonts w:ascii="Calibri" w:hAnsi="Calibri" w:cs="Calibri"/>
          <w:bCs/>
          <w:sz w:val="24"/>
          <w:szCs w:val="24"/>
        </w:rPr>
      </w:pPr>
      <w:r w:rsidRPr="006E7F51">
        <w:rPr>
          <w:rFonts w:ascii="Calibri" w:hAnsi="Calibri" w:cs="Calibri"/>
          <w:b/>
          <w:sz w:val="24"/>
          <w:szCs w:val="24"/>
        </w:rPr>
        <w:t>ATTENDU</w:t>
      </w:r>
      <w:r w:rsidR="00D40C71">
        <w:rPr>
          <w:rFonts w:ascii="Calibri" w:hAnsi="Calibri" w:cs="Calibri"/>
          <w:bCs/>
          <w:sz w:val="24"/>
          <w:szCs w:val="24"/>
        </w:rPr>
        <w:t xml:space="preserve"> l’inaction du ministre Pierre Fitzgibbon pour soutenir les industries forestières laissant celles-ci dans le doute et l’espoir depuis plusieurs années;</w:t>
      </w:r>
    </w:p>
    <w:p w14:paraId="359A9DCF" w14:textId="77777777" w:rsidR="00D40C71" w:rsidRPr="00D40C71" w:rsidRDefault="00D40C71" w:rsidP="003932B8">
      <w:pPr>
        <w:tabs>
          <w:tab w:val="left" w:pos="142"/>
        </w:tabs>
        <w:rPr>
          <w:rFonts w:ascii="Calibri" w:hAnsi="Calibri" w:cs="Calibri"/>
          <w:bCs/>
          <w:sz w:val="24"/>
          <w:szCs w:val="24"/>
        </w:rPr>
      </w:pPr>
    </w:p>
    <w:p w14:paraId="4FA0A75B" w14:textId="38CD1C10" w:rsidR="006E7F51" w:rsidRDefault="006E7F51" w:rsidP="003932B8">
      <w:pPr>
        <w:tabs>
          <w:tab w:val="left" w:pos="142"/>
        </w:tabs>
        <w:rPr>
          <w:rFonts w:ascii="Calibri" w:hAnsi="Calibri" w:cs="Calibri"/>
          <w:bCs/>
          <w:sz w:val="24"/>
          <w:szCs w:val="24"/>
        </w:rPr>
      </w:pPr>
      <w:r w:rsidRPr="006E7F51">
        <w:rPr>
          <w:rFonts w:ascii="Calibri" w:hAnsi="Calibri" w:cs="Calibri"/>
          <w:b/>
          <w:sz w:val="24"/>
          <w:szCs w:val="24"/>
        </w:rPr>
        <w:t>ATTENDU</w:t>
      </w:r>
      <w:r w:rsidR="00D40C71">
        <w:rPr>
          <w:rFonts w:ascii="Calibri" w:hAnsi="Calibri" w:cs="Calibri"/>
          <w:b/>
          <w:sz w:val="24"/>
          <w:szCs w:val="24"/>
        </w:rPr>
        <w:t xml:space="preserve"> </w:t>
      </w:r>
      <w:r w:rsidR="00D40C71">
        <w:rPr>
          <w:rFonts w:ascii="Calibri" w:hAnsi="Calibri" w:cs="Calibri"/>
          <w:bCs/>
          <w:sz w:val="24"/>
          <w:szCs w:val="24"/>
        </w:rPr>
        <w:t xml:space="preserve">que plusieurs industries ont été dans l’obligation de </w:t>
      </w:r>
      <w:r w:rsidR="008618E0">
        <w:rPr>
          <w:rFonts w:ascii="Calibri" w:hAnsi="Calibri" w:cs="Calibri"/>
          <w:bCs/>
          <w:sz w:val="24"/>
          <w:szCs w:val="24"/>
        </w:rPr>
        <w:t>réduire</w:t>
      </w:r>
      <w:r w:rsidR="00D40C71">
        <w:rPr>
          <w:rFonts w:ascii="Calibri" w:hAnsi="Calibri" w:cs="Calibri"/>
          <w:bCs/>
          <w:sz w:val="24"/>
          <w:szCs w:val="24"/>
        </w:rPr>
        <w:t xml:space="preserve"> leurs opérations dû au manque de ressources financières;</w:t>
      </w:r>
    </w:p>
    <w:p w14:paraId="7F41D4BE" w14:textId="77777777" w:rsidR="00D40C71" w:rsidRPr="00D40C71" w:rsidRDefault="00D40C71" w:rsidP="003932B8">
      <w:pPr>
        <w:tabs>
          <w:tab w:val="left" w:pos="142"/>
        </w:tabs>
        <w:rPr>
          <w:rFonts w:ascii="Calibri" w:hAnsi="Calibri" w:cs="Calibri"/>
          <w:bCs/>
          <w:sz w:val="24"/>
          <w:szCs w:val="24"/>
        </w:rPr>
      </w:pPr>
    </w:p>
    <w:p w14:paraId="5F555E1C" w14:textId="0CD0EBBD" w:rsidR="006E7F51" w:rsidRDefault="006E7F51" w:rsidP="003932B8">
      <w:pPr>
        <w:tabs>
          <w:tab w:val="left" w:pos="142"/>
        </w:tabs>
        <w:rPr>
          <w:rFonts w:ascii="Calibri" w:hAnsi="Calibri" w:cs="Calibri"/>
          <w:bCs/>
          <w:sz w:val="24"/>
          <w:szCs w:val="24"/>
        </w:rPr>
      </w:pPr>
      <w:r w:rsidRPr="006E7F51">
        <w:rPr>
          <w:rFonts w:ascii="Calibri" w:hAnsi="Calibri" w:cs="Calibri"/>
          <w:b/>
          <w:sz w:val="24"/>
          <w:szCs w:val="24"/>
        </w:rPr>
        <w:t>ATTENDU</w:t>
      </w:r>
      <w:r w:rsidR="00D40C71">
        <w:rPr>
          <w:rFonts w:ascii="Calibri" w:hAnsi="Calibri" w:cs="Calibri"/>
          <w:bCs/>
          <w:sz w:val="24"/>
          <w:szCs w:val="24"/>
        </w:rPr>
        <w:t xml:space="preserve"> la position du MRNF pour la saison forestière 2022-2023 et que cette </w:t>
      </w:r>
      <w:r w:rsidR="00D911D1">
        <w:rPr>
          <w:rFonts w:ascii="Calibri" w:hAnsi="Calibri" w:cs="Calibri"/>
          <w:bCs/>
          <w:sz w:val="24"/>
          <w:szCs w:val="24"/>
        </w:rPr>
        <w:t>situation pourrait</w:t>
      </w:r>
      <w:r w:rsidR="00D40C71">
        <w:rPr>
          <w:rFonts w:ascii="Calibri" w:hAnsi="Calibri" w:cs="Calibri"/>
          <w:bCs/>
          <w:sz w:val="24"/>
          <w:szCs w:val="24"/>
        </w:rPr>
        <w:t xml:space="preserve"> éventuellement laisser plus de 800 personnes sans emploi;</w:t>
      </w:r>
    </w:p>
    <w:p w14:paraId="42D42E99" w14:textId="77777777" w:rsidR="00D40C71" w:rsidRPr="00D40C71" w:rsidRDefault="00D40C71" w:rsidP="003932B8">
      <w:pPr>
        <w:tabs>
          <w:tab w:val="left" w:pos="142"/>
        </w:tabs>
        <w:rPr>
          <w:rFonts w:ascii="Calibri" w:hAnsi="Calibri" w:cs="Calibri"/>
          <w:bCs/>
          <w:sz w:val="24"/>
          <w:szCs w:val="24"/>
        </w:rPr>
      </w:pPr>
    </w:p>
    <w:p w14:paraId="419E797A" w14:textId="43C044B6" w:rsidR="003932B8" w:rsidRPr="00F46F99" w:rsidRDefault="003932B8" w:rsidP="003932B8">
      <w:pPr>
        <w:tabs>
          <w:tab w:val="left" w:pos="142"/>
        </w:tabs>
        <w:rPr>
          <w:rFonts w:ascii="Calibri" w:hAnsi="Calibri" w:cs="Calibri"/>
          <w:b/>
          <w:sz w:val="24"/>
          <w:szCs w:val="24"/>
        </w:rPr>
      </w:pPr>
      <w:r w:rsidRPr="00F46F99">
        <w:rPr>
          <w:rFonts w:ascii="Calibri" w:hAnsi="Calibri" w:cs="Calibri"/>
          <w:b/>
          <w:sz w:val="24"/>
          <w:szCs w:val="24"/>
        </w:rPr>
        <w:lastRenderedPageBreak/>
        <w:t xml:space="preserve">Il est </w:t>
      </w:r>
    </w:p>
    <w:p w14:paraId="77A713A2" w14:textId="533843DD" w:rsidR="003932B8" w:rsidRPr="00F46F99" w:rsidRDefault="003932B8" w:rsidP="003932B8">
      <w:pPr>
        <w:tabs>
          <w:tab w:val="left" w:pos="142"/>
        </w:tabs>
        <w:rPr>
          <w:rFonts w:ascii="Calibri" w:hAnsi="Calibri" w:cs="Calibri"/>
          <w:sz w:val="24"/>
          <w:szCs w:val="24"/>
        </w:rPr>
      </w:pPr>
      <w:r w:rsidRPr="00F46F99">
        <w:rPr>
          <w:rFonts w:ascii="Calibri" w:hAnsi="Calibri" w:cs="Calibri"/>
          <w:b/>
          <w:sz w:val="24"/>
          <w:szCs w:val="24"/>
        </w:rPr>
        <w:t>Proposé</w:t>
      </w:r>
      <w:r w:rsidRPr="00F46F99">
        <w:rPr>
          <w:rFonts w:ascii="Calibri" w:hAnsi="Calibri" w:cs="Calibri"/>
          <w:sz w:val="24"/>
          <w:szCs w:val="24"/>
        </w:rPr>
        <w:t xml:space="preserve"> par </w:t>
      </w:r>
      <w:r>
        <w:rPr>
          <w:rFonts w:ascii="Calibri" w:hAnsi="Calibri" w:cs="Calibri"/>
          <w:sz w:val="24"/>
          <w:szCs w:val="24"/>
        </w:rPr>
        <w:t>le conseiller</w:t>
      </w:r>
      <w:r w:rsidR="00BE1C58">
        <w:rPr>
          <w:rFonts w:ascii="Calibri" w:hAnsi="Calibri" w:cs="Calibri"/>
          <w:sz w:val="24"/>
          <w:szCs w:val="24"/>
        </w:rPr>
        <w:t xml:space="preserve"> Charles Meunier</w:t>
      </w:r>
    </w:p>
    <w:p w14:paraId="5FA937A5" w14:textId="692AF425" w:rsidR="003932B8" w:rsidRPr="00F46F99" w:rsidRDefault="003932B8" w:rsidP="003932B8">
      <w:pPr>
        <w:tabs>
          <w:tab w:val="left" w:pos="142"/>
        </w:tabs>
        <w:rPr>
          <w:rFonts w:ascii="Calibri" w:hAnsi="Calibri" w:cs="Calibri"/>
          <w:sz w:val="24"/>
          <w:szCs w:val="24"/>
        </w:rPr>
      </w:pPr>
      <w:r w:rsidRPr="00F46F99">
        <w:rPr>
          <w:rFonts w:ascii="Calibri" w:hAnsi="Calibri" w:cs="Calibri"/>
          <w:b/>
          <w:sz w:val="24"/>
          <w:szCs w:val="24"/>
        </w:rPr>
        <w:t>Appuyé</w:t>
      </w:r>
      <w:r w:rsidRPr="00F46F99">
        <w:rPr>
          <w:rFonts w:ascii="Calibri" w:hAnsi="Calibri" w:cs="Calibri"/>
          <w:sz w:val="24"/>
          <w:szCs w:val="24"/>
        </w:rPr>
        <w:t xml:space="preserve"> par </w:t>
      </w:r>
      <w:r>
        <w:rPr>
          <w:rFonts w:ascii="Calibri" w:hAnsi="Calibri" w:cs="Calibri"/>
          <w:sz w:val="24"/>
          <w:szCs w:val="24"/>
        </w:rPr>
        <w:t xml:space="preserve">le conseiller </w:t>
      </w:r>
      <w:r w:rsidR="00BE1C58">
        <w:rPr>
          <w:rFonts w:ascii="Calibri" w:hAnsi="Calibri" w:cs="Calibri"/>
          <w:sz w:val="24"/>
          <w:szCs w:val="24"/>
        </w:rPr>
        <w:t>Gerald Teske</w:t>
      </w:r>
    </w:p>
    <w:p w14:paraId="79C89047" w14:textId="77777777" w:rsidR="003932B8" w:rsidRPr="00F46F99" w:rsidRDefault="003932B8" w:rsidP="003932B8">
      <w:pPr>
        <w:jc w:val="both"/>
        <w:rPr>
          <w:rFonts w:ascii="Calibri" w:eastAsia="Calibri" w:hAnsi="Calibri"/>
          <w:b/>
          <w:bCs/>
          <w:sz w:val="24"/>
          <w:szCs w:val="24"/>
          <w:lang w:eastAsia="en-US"/>
        </w:rPr>
      </w:pPr>
    </w:p>
    <w:p w14:paraId="392B304F" w14:textId="5FBA55E9" w:rsidR="006E7F51" w:rsidRDefault="00D40C71" w:rsidP="003932B8">
      <w:pPr>
        <w:jc w:val="both"/>
        <w:rPr>
          <w:rFonts w:ascii="Calibri" w:hAnsi="Calibri" w:cs="Calibri"/>
          <w:bCs/>
          <w:sz w:val="24"/>
          <w:szCs w:val="24"/>
        </w:rPr>
      </w:pPr>
      <w:r>
        <w:rPr>
          <w:rFonts w:ascii="Calibri" w:hAnsi="Calibri" w:cs="Calibri"/>
          <w:b/>
          <w:sz w:val="24"/>
          <w:szCs w:val="24"/>
        </w:rPr>
        <w:t xml:space="preserve">ET RÉSOLU QUE </w:t>
      </w:r>
      <w:r>
        <w:rPr>
          <w:rFonts w:ascii="Calibri" w:hAnsi="Calibri" w:cs="Calibri"/>
          <w:bCs/>
          <w:sz w:val="24"/>
          <w:szCs w:val="24"/>
        </w:rPr>
        <w:t>le conseil de la municipalité de Mulgrave-et-Derry appuie la résolution de la ville de Thurso no. 2023-01-024 ainsi que la résolution de la MRC Papineau no. 15.1 demandant un pont financier afin que le ministère des Ressources naturelles et des Forêts alloue un budget suffisant dans le but de mettre en place un prêt dégressif afin de rattraper les exigences établies par le MRNF pour les cinq prochaines années;</w:t>
      </w:r>
    </w:p>
    <w:p w14:paraId="5672C68A" w14:textId="77777777" w:rsidR="00D40C71" w:rsidRDefault="00D40C71" w:rsidP="003932B8">
      <w:pPr>
        <w:jc w:val="both"/>
        <w:rPr>
          <w:rFonts w:ascii="Calibri" w:hAnsi="Calibri" w:cs="Calibri"/>
          <w:bCs/>
          <w:sz w:val="24"/>
          <w:szCs w:val="24"/>
        </w:rPr>
      </w:pPr>
    </w:p>
    <w:p w14:paraId="0C4453A3" w14:textId="097E70DB" w:rsidR="00D40C71" w:rsidRDefault="00D40C71" w:rsidP="003932B8">
      <w:pPr>
        <w:jc w:val="both"/>
        <w:rPr>
          <w:rFonts w:ascii="Calibri" w:hAnsi="Calibri" w:cs="Calibri"/>
          <w:bCs/>
          <w:sz w:val="24"/>
          <w:szCs w:val="24"/>
        </w:rPr>
      </w:pPr>
      <w:r w:rsidRPr="00D40C71">
        <w:rPr>
          <w:rFonts w:ascii="Calibri" w:hAnsi="Calibri" w:cs="Calibri"/>
          <w:b/>
          <w:sz w:val="24"/>
          <w:szCs w:val="24"/>
        </w:rPr>
        <w:t>QU</w:t>
      </w:r>
      <w:r>
        <w:rPr>
          <w:rFonts w:ascii="Calibri" w:hAnsi="Calibri" w:cs="Calibri"/>
          <w:b/>
          <w:sz w:val="24"/>
          <w:szCs w:val="24"/>
        </w:rPr>
        <w:t xml:space="preserve">’ </w:t>
      </w:r>
      <w:r>
        <w:rPr>
          <w:rFonts w:ascii="Calibri" w:hAnsi="Calibri" w:cs="Calibri"/>
          <w:bCs/>
          <w:sz w:val="24"/>
          <w:szCs w:val="24"/>
        </w:rPr>
        <w:t>une copie de la présente résolution soit acheminée au ministre des Ressources naturelles et des Forêts, au député provincial de Papineau et a la Fédération québécoise des municipalités (FQM);</w:t>
      </w:r>
    </w:p>
    <w:p w14:paraId="49398629" w14:textId="77777777" w:rsidR="00D40C71" w:rsidRDefault="00D40C71" w:rsidP="003932B8">
      <w:pPr>
        <w:jc w:val="both"/>
        <w:rPr>
          <w:rFonts w:ascii="Calibri" w:hAnsi="Calibri" w:cs="Calibri"/>
          <w:bCs/>
          <w:sz w:val="24"/>
          <w:szCs w:val="24"/>
        </w:rPr>
      </w:pPr>
    </w:p>
    <w:p w14:paraId="26A16A3A" w14:textId="613EEBCB" w:rsidR="00D40C71" w:rsidRDefault="00D40C71" w:rsidP="003932B8">
      <w:pPr>
        <w:jc w:val="both"/>
        <w:rPr>
          <w:rFonts w:ascii="Calibri" w:hAnsi="Calibri" w:cs="Calibri"/>
          <w:bCs/>
          <w:sz w:val="24"/>
          <w:szCs w:val="24"/>
        </w:rPr>
      </w:pPr>
      <w:r>
        <w:rPr>
          <w:rFonts w:ascii="Calibri" w:hAnsi="Calibri" w:cs="Calibri"/>
          <w:b/>
          <w:sz w:val="24"/>
          <w:szCs w:val="24"/>
        </w:rPr>
        <w:t>ET QUE </w:t>
      </w:r>
      <w:r>
        <w:rPr>
          <w:rFonts w:ascii="Calibri" w:hAnsi="Calibri" w:cs="Calibri"/>
          <w:bCs/>
          <w:sz w:val="24"/>
          <w:szCs w:val="24"/>
        </w:rPr>
        <w:t>le greffier-trésorier et directeur général soit et est mandaté pour assurer les suivis de la présente résolution.</w:t>
      </w:r>
    </w:p>
    <w:p w14:paraId="45E8A88E" w14:textId="77777777" w:rsidR="00D40C71" w:rsidRPr="00D40C71" w:rsidRDefault="00D40C71" w:rsidP="003932B8">
      <w:pPr>
        <w:jc w:val="both"/>
        <w:rPr>
          <w:rFonts w:ascii="Calibri" w:hAnsi="Calibri" w:cs="Arial"/>
          <w:bCs/>
          <w:sz w:val="24"/>
          <w:szCs w:val="24"/>
        </w:rPr>
      </w:pPr>
    </w:p>
    <w:p w14:paraId="1CA0FF25" w14:textId="4EF21C0E" w:rsidR="003932B8" w:rsidRPr="00F46F99" w:rsidRDefault="003932B8" w:rsidP="003932B8">
      <w:pPr>
        <w:jc w:val="both"/>
        <w:rPr>
          <w:rFonts w:ascii="Calibri" w:hAnsi="Calibri" w:cs="Calibri"/>
          <w:b/>
          <w:sz w:val="24"/>
          <w:szCs w:val="24"/>
        </w:rPr>
      </w:pPr>
      <w:r w:rsidRPr="00F46F99">
        <w:rPr>
          <w:rFonts w:ascii="Calibri" w:hAnsi="Calibri" w:cs="Calibri"/>
          <w:b/>
          <w:sz w:val="24"/>
          <w:szCs w:val="24"/>
        </w:rPr>
        <w:t>ADOPTÉ À L’UNANIMITÉ</w:t>
      </w:r>
    </w:p>
    <w:p w14:paraId="4F162912" w14:textId="77777777" w:rsidR="003932B8" w:rsidRPr="003932B8" w:rsidRDefault="003932B8" w:rsidP="003932B8">
      <w:pPr>
        <w:widowControl w:val="0"/>
        <w:autoSpaceDE w:val="0"/>
        <w:autoSpaceDN w:val="0"/>
        <w:adjustRightInd w:val="0"/>
        <w:ind w:left="718" w:hanging="720"/>
        <w:rPr>
          <w:rFonts w:ascii="Calibri" w:hAnsi="Calibri" w:cs="Calibri"/>
          <w:b/>
          <w:bCs/>
          <w:sz w:val="24"/>
          <w:szCs w:val="24"/>
          <w:u w:val="single"/>
        </w:rPr>
      </w:pPr>
    </w:p>
    <w:p w14:paraId="33F296D8" w14:textId="6D07E2FA" w:rsidR="00F4373B" w:rsidRPr="009F0126" w:rsidRDefault="006E7F51" w:rsidP="00F4373B">
      <w:pPr>
        <w:jc w:val="both"/>
        <w:rPr>
          <w:rFonts w:ascii="Calibri" w:eastAsia="Calibri" w:hAnsi="Calibri"/>
          <w:b/>
          <w:bCs/>
          <w:caps/>
          <w:sz w:val="24"/>
          <w:szCs w:val="24"/>
          <w:u w:val="single"/>
          <w:lang w:eastAsia="en-US"/>
        </w:rPr>
      </w:pPr>
      <w:bookmarkStart w:id="11" w:name="_Hlk81470869"/>
      <w:r w:rsidRPr="006E7F51">
        <w:rPr>
          <w:rFonts w:ascii="Calibri" w:hAnsi="Calibri" w:cs="Calibri"/>
          <w:b/>
          <w:bCs/>
          <w:sz w:val="24"/>
          <w:szCs w:val="24"/>
          <w:u w:val="single"/>
        </w:rPr>
        <w:t>13.</w:t>
      </w:r>
      <w:r w:rsidRPr="006E7F51">
        <w:rPr>
          <w:rFonts w:ascii="Calibri" w:eastAsia="Calibri" w:hAnsi="Calibri"/>
          <w:b/>
          <w:bCs/>
          <w:caps/>
          <w:sz w:val="24"/>
          <w:szCs w:val="24"/>
          <w:u w:val="single"/>
          <w:lang w:eastAsia="en-US"/>
        </w:rPr>
        <w:t xml:space="preserve"> </w:t>
      </w:r>
      <w:r w:rsidR="00F4373B" w:rsidRPr="009F0126">
        <w:rPr>
          <w:rFonts w:ascii="Calibri" w:eastAsia="Calibri" w:hAnsi="Calibri"/>
          <w:b/>
          <w:bCs/>
          <w:caps/>
          <w:sz w:val="24"/>
          <w:szCs w:val="24"/>
          <w:u w:val="single"/>
          <w:lang w:eastAsia="en-US"/>
        </w:rPr>
        <w:t>résolution pour les salaires du Maire et des conseillers</w:t>
      </w:r>
    </w:p>
    <w:p w14:paraId="7C91AAB1" w14:textId="77777777" w:rsidR="00F4373B" w:rsidRPr="009F0126" w:rsidRDefault="00F4373B" w:rsidP="00F4373B">
      <w:pPr>
        <w:tabs>
          <w:tab w:val="left" w:pos="426"/>
        </w:tabs>
        <w:ind w:left="450" w:hanging="450"/>
        <w:rPr>
          <w:rFonts w:ascii="Calibri" w:eastAsia="Calibri" w:hAnsi="Calibri" w:cs="Calibri"/>
          <w:sz w:val="24"/>
          <w:szCs w:val="24"/>
        </w:rPr>
      </w:pPr>
      <w:r w:rsidRPr="009F0126">
        <w:rPr>
          <w:rFonts w:ascii="Calibri" w:eastAsia="Calibri" w:hAnsi="Calibri" w:cs="Calibri"/>
          <w:sz w:val="24"/>
          <w:szCs w:val="24"/>
        </w:rPr>
        <w:tab/>
      </w:r>
    </w:p>
    <w:p w14:paraId="7B4E3A6A" w14:textId="2ADACF8E" w:rsidR="00F4373B" w:rsidRPr="009F0126" w:rsidRDefault="00F4373B" w:rsidP="00F4373B">
      <w:pPr>
        <w:tabs>
          <w:tab w:val="left" w:pos="0"/>
        </w:tabs>
        <w:rPr>
          <w:rFonts w:ascii="Calibri" w:eastAsia="Calibri" w:hAnsi="Calibri" w:cs="Calibri"/>
          <w:b/>
          <w:sz w:val="24"/>
          <w:szCs w:val="24"/>
        </w:rPr>
      </w:pPr>
      <w:r w:rsidRPr="009F0126">
        <w:rPr>
          <w:rFonts w:ascii="Calibri" w:eastAsia="Calibri" w:hAnsi="Calibri" w:cs="Calibri"/>
          <w:b/>
          <w:sz w:val="24"/>
          <w:szCs w:val="24"/>
          <w:u w:val="single"/>
        </w:rPr>
        <w:t>202</w:t>
      </w:r>
      <w:r w:rsidR="006E7F51">
        <w:rPr>
          <w:rFonts w:ascii="Calibri" w:eastAsia="Calibri" w:hAnsi="Calibri" w:cs="Calibri"/>
          <w:b/>
          <w:sz w:val="24"/>
          <w:szCs w:val="24"/>
          <w:u w:val="single"/>
        </w:rPr>
        <w:t>3</w:t>
      </w:r>
      <w:r w:rsidRPr="009F0126">
        <w:rPr>
          <w:rFonts w:ascii="Calibri" w:eastAsia="Calibri" w:hAnsi="Calibri" w:cs="Calibri"/>
          <w:b/>
          <w:sz w:val="24"/>
          <w:szCs w:val="24"/>
          <w:u w:val="single"/>
        </w:rPr>
        <w:t>-0</w:t>
      </w:r>
      <w:r>
        <w:rPr>
          <w:rFonts w:ascii="Calibri" w:eastAsia="Calibri" w:hAnsi="Calibri" w:cs="Calibri"/>
          <w:b/>
          <w:sz w:val="24"/>
          <w:szCs w:val="24"/>
          <w:u w:val="single"/>
        </w:rPr>
        <w:t>2-</w:t>
      </w:r>
      <w:r w:rsidR="004824FB">
        <w:rPr>
          <w:rFonts w:ascii="Calibri" w:eastAsia="Calibri" w:hAnsi="Calibri" w:cs="Calibri"/>
          <w:b/>
          <w:sz w:val="24"/>
          <w:szCs w:val="24"/>
          <w:u w:val="single"/>
        </w:rPr>
        <w:t>0</w:t>
      </w:r>
      <w:r w:rsidR="006E7F51">
        <w:rPr>
          <w:rFonts w:ascii="Calibri" w:eastAsia="Calibri" w:hAnsi="Calibri" w:cs="Calibri"/>
          <w:b/>
          <w:sz w:val="24"/>
          <w:szCs w:val="24"/>
          <w:u w:val="single"/>
        </w:rPr>
        <w:t>15</w:t>
      </w:r>
    </w:p>
    <w:p w14:paraId="0323E6ED" w14:textId="77777777" w:rsidR="00F4373B" w:rsidRPr="009F0126" w:rsidRDefault="00F4373B" w:rsidP="00F4373B">
      <w:pPr>
        <w:jc w:val="both"/>
        <w:rPr>
          <w:rFonts w:ascii="Calibri" w:hAnsi="Calibri" w:cs="Arial"/>
          <w:sz w:val="24"/>
          <w:szCs w:val="24"/>
        </w:rPr>
      </w:pPr>
    </w:p>
    <w:p w14:paraId="135ED3AA" w14:textId="77777777" w:rsidR="00F4373B" w:rsidRPr="009F0126" w:rsidRDefault="00F4373B" w:rsidP="00F4373B">
      <w:pPr>
        <w:jc w:val="both"/>
        <w:rPr>
          <w:rFonts w:ascii="Calibri" w:hAnsi="Calibri" w:cs="Arial"/>
          <w:sz w:val="24"/>
          <w:szCs w:val="24"/>
        </w:rPr>
      </w:pPr>
      <w:r w:rsidRPr="009F0126">
        <w:rPr>
          <w:rFonts w:ascii="Calibri" w:hAnsi="Calibri" w:cs="Arial"/>
          <w:b/>
          <w:sz w:val="24"/>
          <w:szCs w:val="24"/>
        </w:rPr>
        <w:t>CONSIDÉRANT QUE</w:t>
      </w:r>
      <w:r w:rsidRPr="009F0126">
        <w:rPr>
          <w:rFonts w:ascii="Calibri" w:hAnsi="Calibri" w:cs="Arial"/>
          <w:sz w:val="24"/>
          <w:szCs w:val="24"/>
        </w:rPr>
        <w:t xml:space="preserve"> ce conseil est d’avis que la rémunération et l’allocation de dépenses du maire et les conseillers de la municipalité de Mulgrave-et-Derry pour l’année 202</w:t>
      </w:r>
      <w:r>
        <w:rPr>
          <w:rFonts w:ascii="Calibri" w:hAnsi="Calibri" w:cs="Arial"/>
          <w:sz w:val="24"/>
          <w:szCs w:val="24"/>
        </w:rPr>
        <w:t>3</w:t>
      </w:r>
      <w:r w:rsidRPr="009F0126">
        <w:rPr>
          <w:rFonts w:ascii="Calibri" w:hAnsi="Calibri" w:cs="Arial"/>
          <w:sz w:val="24"/>
          <w:szCs w:val="24"/>
        </w:rPr>
        <w:t xml:space="preserve"> soit révisée selon les termes suivants :</w:t>
      </w:r>
    </w:p>
    <w:p w14:paraId="37EAD1C4" w14:textId="77777777" w:rsidR="00F4373B" w:rsidRPr="009F0126" w:rsidRDefault="00F4373B" w:rsidP="00F4373B">
      <w:pPr>
        <w:jc w:val="both"/>
        <w:rPr>
          <w:rFonts w:ascii="Calibri" w:hAnsi="Calibri" w:cs="Arial"/>
          <w:sz w:val="24"/>
          <w:szCs w:val="24"/>
        </w:rPr>
      </w:pPr>
    </w:p>
    <w:p w14:paraId="467E0EBD" w14:textId="77777777" w:rsidR="00F4373B" w:rsidRPr="009F0126" w:rsidRDefault="00F4373B" w:rsidP="00F4373B">
      <w:pPr>
        <w:keepNext/>
        <w:jc w:val="both"/>
        <w:outlineLvl w:val="0"/>
        <w:rPr>
          <w:rFonts w:ascii="Calibri" w:hAnsi="Calibri" w:cs="Arial"/>
          <w:sz w:val="24"/>
          <w:szCs w:val="24"/>
        </w:rPr>
      </w:pPr>
      <w:r w:rsidRPr="009F0126">
        <w:rPr>
          <w:rFonts w:ascii="Calibri" w:hAnsi="Calibri" w:cs="Arial"/>
          <w:sz w:val="24"/>
          <w:szCs w:val="24"/>
        </w:rPr>
        <w:t>MAIRE</w:t>
      </w:r>
    </w:p>
    <w:p w14:paraId="6D084DE3" w14:textId="77777777" w:rsidR="00F4373B" w:rsidRPr="009F0126" w:rsidRDefault="00F4373B" w:rsidP="00F4373B">
      <w:pPr>
        <w:jc w:val="both"/>
        <w:rPr>
          <w:rFonts w:ascii="Calibri" w:hAnsi="Calibri" w:cs="Arial"/>
          <w:sz w:val="24"/>
          <w:szCs w:val="24"/>
        </w:rPr>
      </w:pPr>
      <w:r w:rsidRPr="009F0126">
        <w:rPr>
          <w:rFonts w:ascii="Calibri" w:hAnsi="Calibri" w:cs="Arial"/>
          <w:sz w:val="24"/>
          <w:szCs w:val="24"/>
        </w:rPr>
        <w:t>Rémunération de base:</w:t>
      </w:r>
      <w:r w:rsidRPr="009F0126">
        <w:rPr>
          <w:rFonts w:ascii="Calibri" w:hAnsi="Calibri" w:cs="Arial"/>
          <w:sz w:val="24"/>
          <w:szCs w:val="24"/>
        </w:rPr>
        <w:tab/>
      </w:r>
      <w:proofErr w:type="gramStart"/>
      <w:r w:rsidRPr="009F0126">
        <w:rPr>
          <w:rFonts w:ascii="Calibri" w:hAnsi="Calibri" w:cs="Arial"/>
          <w:sz w:val="24"/>
          <w:szCs w:val="24"/>
        </w:rPr>
        <w:tab/>
        <w:t xml:space="preserve">  </w:t>
      </w:r>
      <w:r>
        <w:rPr>
          <w:rFonts w:ascii="Calibri" w:hAnsi="Calibri" w:cs="Arial"/>
          <w:sz w:val="24"/>
          <w:szCs w:val="24"/>
        </w:rPr>
        <w:t>10</w:t>
      </w:r>
      <w:proofErr w:type="gramEnd"/>
      <w:r w:rsidRPr="009F0126">
        <w:rPr>
          <w:rFonts w:ascii="Calibri" w:hAnsi="Calibri" w:cs="Arial"/>
          <w:sz w:val="24"/>
          <w:szCs w:val="24"/>
        </w:rPr>
        <w:t> </w:t>
      </w:r>
      <w:r>
        <w:rPr>
          <w:rFonts w:ascii="Calibri" w:hAnsi="Calibri" w:cs="Arial"/>
          <w:sz w:val="24"/>
          <w:szCs w:val="24"/>
        </w:rPr>
        <w:t>069</w:t>
      </w:r>
      <w:r w:rsidRPr="009F0126">
        <w:rPr>
          <w:rFonts w:ascii="Calibri" w:hAnsi="Calibri" w:cs="Arial"/>
          <w:sz w:val="24"/>
          <w:szCs w:val="24"/>
        </w:rPr>
        <w:t>$</w:t>
      </w:r>
    </w:p>
    <w:p w14:paraId="72A0E683" w14:textId="77777777" w:rsidR="00F4373B" w:rsidRPr="009F0126" w:rsidRDefault="00F4373B" w:rsidP="00F4373B">
      <w:pPr>
        <w:jc w:val="both"/>
        <w:rPr>
          <w:rFonts w:ascii="Calibri" w:hAnsi="Calibri" w:cs="Arial"/>
          <w:sz w:val="24"/>
          <w:szCs w:val="24"/>
        </w:rPr>
      </w:pPr>
      <w:r w:rsidRPr="009F0126">
        <w:rPr>
          <w:rFonts w:ascii="Calibri" w:hAnsi="Calibri" w:cs="Arial"/>
          <w:sz w:val="24"/>
          <w:szCs w:val="24"/>
        </w:rPr>
        <w:t>Allocation de dépenses:</w:t>
      </w:r>
      <w:r w:rsidRPr="009F0126">
        <w:rPr>
          <w:rFonts w:ascii="Calibri" w:hAnsi="Calibri" w:cs="Arial"/>
          <w:sz w:val="24"/>
          <w:szCs w:val="24"/>
        </w:rPr>
        <w:tab/>
      </w:r>
      <w:r w:rsidRPr="009F0126">
        <w:rPr>
          <w:rFonts w:ascii="Calibri" w:hAnsi="Calibri" w:cs="Arial"/>
          <w:sz w:val="24"/>
          <w:szCs w:val="24"/>
        </w:rPr>
        <w:tab/>
      </w:r>
      <w:r w:rsidRPr="009F0126">
        <w:rPr>
          <w:rFonts w:ascii="Calibri" w:hAnsi="Calibri" w:cs="Arial"/>
          <w:sz w:val="24"/>
          <w:szCs w:val="24"/>
          <w:u w:val="single"/>
        </w:rPr>
        <w:t xml:space="preserve">  </w:t>
      </w:r>
      <w:r>
        <w:rPr>
          <w:rFonts w:ascii="Calibri" w:hAnsi="Calibri" w:cs="Arial"/>
          <w:sz w:val="24"/>
          <w:szCs w:val="24"/>
          <w:u w:val="single"/>
        </w:rPr>
        <w:t xml:space="preserve">  5 034</w:t>
      </w:r>
      <w:r w:rsidRPr="009F0126">
        <w:rPr>
          <w:rFonts w:ascii="Calibri" w:hAnsi="Calibri" w:cs="Arial"/>
          <w:sz w:val="24"/>
          <w:szCs w:val="24"/>
          <w:u w:val="single"/>
        </w:rPr>
        <w:t>$</w:t>
      </w:r>
    </w:p>
    <w:p w14:paraId="21B822E8" w14:textId="77777777" w:rsidR="00F4373B" w:rsidRPr="009F0126" w:rsidRDefault="00F4373B" w:rsidP="00F4373B">
      <w:pPr>
        <w:jc w:val="both"/>
        <w:rPr>
          <w:rFonts w:ascii="Calibri" w:hAnsi="Calibri" w:cs="Arial"/>
          <w:sz w:val="24"/>
          <w:szCs w:val="24"/>
        </w:rPr>
      </w:pPr>
      <w:r w:rsidRPr="009F0126">
        <w:rPr>
          <w:rFonts w:ascii="Calibri" w:hAnsi="Calibri" w:cs="Arial"/>
          <w:sz w:val="24"/>
          <w:szCs w:val="24"/>
        </w:rPr>
        <w:t>TOTAL :</w:t>
      </w:r>
      <w:r w:rsidRPr="009F0126">
        <w:rPr>
          <w:rFonts w:ascii="Calibri" w:hAnsi="Calibri" w:cs="Arial"/>
          <w:sz w:val="24"/>
          <w:szCs w:val="24"/>
        </w:rPr>
        <w:tab/>
      </w:r>
      <w:r w:rsidRPr="009F0126">
        <w:rPr>
          <w:rFonts w:ascii="Calibri" w:hAnsi="Calibri" w:cs="Arial"/>
          <w:sz w:val="24"/>
          <w:szCs w:val="24"/>
        </w:rPr>
        <w:tab/>
      </w:r>
      <w:r w:rsidRPr="009F0126">
        <w:rPr>
          <w:rFonts w:ascii="Calibri" w:hAnsi="Calibri" w:cs="Arial"/>
          <w:sz w:val="24"/>
          <w:szCs w:val="24"/>
        </w:rPr>
        <w:tab/>
      </w:r>
      <w:proofErr w:type="gramStart"/>
      <w:r w:rsidRPr="009F0126">
        <w:rPr>
          <w:rFonts w:ascii="Calibri" w:hAnsi="Calibri" w:cs="Arial"/>
          <w:sz w:val="24"/>
          <w:szCs w:val="24"/>
        </w:rPr>
        <w:tab/>
      </w:r>
      <w:r>
        <w:rPr>
          <w:rFonts w:ascii="Calibri" w:hAnsi="Calibri" w:cs="Arial"/>
          <w:b/>
          <w:sz w:val="24"/>
          <w:szCs w:val="24"/>
          <w:u w:val="single"/>
        </w:rPr>
        <w:t xml:space="preserve">  15</w:t>
      </w:r>
      <w:proofErr w:type="gramEnd"/>
      <w:r>
        <w:rPr>
          <w:rFonts w:ascii="Calibri" w:hAnsi="Calibri" w:cs="Arial"/>
          <w:b/>
          <w:sz w:val="24"/>
          <w:szCs w:val="24"/>
          <w:u w:val="single"/>
        </w:rPr>
        <w:t xml:space="preserve"> 103</w:t>
      </w:r>
      <w:r w:rsidRPr="009F0126">
        <w:rPr>
          <w:rFonts w:ascii="Calibri" w:hAnsi="Calibri" w:cs="Arial"/>
          <w:b/>
          <w:sz w:val="24"/>
          <w:szCs w:val="24"/>
          <w:u w:val="single"/>
        </w:rPr>
        <w:t>$</w:t>
      </w:r>
    </w:p>
    <w:p w14:paraId="301FE6BD" w14:textId="77777777" w:rsidR="00F4373B" w:rsidRPr="009F0126" w:rsidRDefault="00F4373B" w:rsidP="00F4373B">
      <w:pPr>
        <w:jc w:val="both"/>
        <w:rPr>
          <w:rFonts w:ascii="Calibri" w:hAnsi="Calibri" w:cs="Arial"/>
          <w:sz w:val="24"/>
          <w:szCs w:val="24"/>
        </w:rPr>
      </w:pPr>
    </w:p>
    <w:p w14:paraId="52E3ACF0" w14:textId="77777777" w:rsidR="00F4373B" w:rsidRPr="009F0126" w:rsidRDefault="00F4373B" w:rsidP="00F4373B">
      <w:pPr>
        <w:keepNext/>
        <w:jc w:val="both"/>
        <w:outlineLvl w:val="0"/>
        <w:rPr>
          <w:rFonts w:ascii="Calibri" w:hAnsi="Calibri" w:cs="Arial"/>
          <w:sz w:val="24"/>
          <w:szCs w:val="24"/>
        </w:rPr>
      </w:pPr>
      <w:r w:rsidRPr="009F0126">
        <w:rPr>
          <w:rFonts w:ascii="Calibri" w:hAnsi="Calibri" w:cs="Arial"/>
          <w:sz w:val="24"/>
          <w:szCs w:val="24"/>
        </w:rPr>
        <w:t>CONSEILLERS </w:t>
      </w:r>
    </w:p>
    <w:p w14:paraId="036E4995" w14:textId="77777777" w:rsidR="00F4373B" w:rsidRPr="009F0126" w:rsidRDefault="00F4373B" w:rsidP="00F4373B">
      <w:pPr>
        <w:jc w:val="both"/>
        <w:rPr>
          <w:rFonts w:ascii="Calibri" w:hAnsi="Calibri" w:cs="Arial"/>
          <w:sz w:val="24"/>
          <w:szCs w:val="24"/>
        </w:rPr>
      </w:pPr>
      <w:r w:rsidRPr="009F0126">
        <w:rPr>
          <w:rFonts w:ascii="Calibri" w:hAnsi="Calibri" w:cs="Arial"/>
          <w:sz w:val="24"/>
          <w:szCs w:val="24"/>
        </w:rPr>
        <w:t>Rémunération de base :</w:t>
      </w:r>
      <w:r w:rsidRPr="009F0126">
        <w:rPr>
          <w:rFonts w:ascii="Calibri" w:hAnsi="Calibri" w:cs="Arial"/>
          <w:sz w:val="24"/>
          <w:szCs w:val="24"/>
        </w:rPr>
        <w:tab/>
      </w:r>
      <w:r w:rsidRPr="009F0126">
        <w:rPr>
          <w:rFonts w:ascii="Calibri" w:hAnsi="Calibri" w:cs="Arial"/>
          <w:sz w:val="24"/>
          <w:szCs w:val="24"/>
        </w:rPr>
        <w:tab/>
        <w:t xml:space="preserve"> </w:t>
      </w:r>
      <w:r>
        <w:rPr>
          <w:rFonts w:ascii="Calibri" w:hAnsi="Calibri" w:cs="Arial"/>
          <w:sz w:val="24"/>
          <w:szCs w:val="24"/>
        </w:rPr>
        <w:t>3 357</w:t>
      </w:r>
      <w:r w:rsidRPr="009F0126">
        <w:rPr>
          <w:rFonts w:ascii="Calibri" w:hAnsi="Calibri" w:cs="Arial"/>
          <w:sz w:val="24"/>
          <w:szCs w:val="24"/>
        </w:rPr>
        <w:t>$</w:t>
      </w:r>
    </w:p>
    <w:p w14:paraId="39099D2A" w14:textId="77777777" w:rsidR="00F4373B" w:rsidRPr="009F0126" w:rsidRDefault="00F4373B" w:rsidP="00F4373B">
      <w:pPr>
        <w:jc w:val="both"/>
        <w:rPr>
          <w:rFonts w:ascii="Calibri" w:hAnsi="Calibri" w:cs="Arial"/>
          <w:sz w:val="24"/>
          <w:szCs w:val="24"/>
        </w:rPr>
      </w:pPr>
      <w:r w:rsidRPr="009F0126">
        <w:rPr>
          <w:rFonts w:ascii="Calibri" w:hAnsi="Calibri" w:cs="Arial"/>
          <w:sz w:val="24"/>
          <w:szCs w:val="24"/>
        </w:rPr>
        <w:t>Allocation de dépenses :</w:t>
      </w:r>
      <w:r w:rsidRPr="009F0126">
        <w:rPr>
          <w:rFonts w:ascii="Calibri" w:hAnsi="Calibri" w:cs="Arial"/>
          <w:sz w:val="24"/>
          <w:szCs w:val="24"/>
        </w:rPr>
        <w:tab/>
      </w:r>
      <w:r w:rsidRPr="009F0126">
        <w:rPr>
          <w:rFonts w:ascii="Calibri" w:hAnsi="Calibri" w:cs="Arial"/>
          <w:sz w:val="24"/>
          <w:szCs w:val="24"/>
        </w:rPr>
        <w:tab/>
      </w:r>
      <w:r w:rsidRPr="009F0126">
        <w:rPr>
          <w:rFonts w:ascii="Calibri" w:hAnsi="Calibri" w:cs="Arial"/>
          <w:sz w:val="24"/>
          <w:szCs w:val="24"/>
          <w:u w:val="single"/>
        </w:rPr>
        <w:t xml:space="preserve"> </w:t>
      </w:r>
      <w:r>
        <w:rPr>
          <w:rFonts w:ascii="Calibri" w:hAnsi="Calibri" w:cs="Arial"/>
          <w:sz w:val="24"/>
          <w:szCs w:val="24"/>
          <w:u w:val="single"/>
        </w:rPr>
        <w:t>1 678</w:t>
      </w:r>
      <w:r w:rsidRPr="009F0126">
        <w:rPr>
          <w:rFonts w:ascii="Calibri" w:hAnsi="Calibri" w:cs="Arial"/>
          <w:sz w:val="24"/>
          <w:szCs w:val="24"/>
          <w:u w:val="single"/>
        </w:rPr>
        <w:t>$</w:t>
      </w:r>
    </w:p>
    <w:p w14:paraId="40DF2B66" w14:textId="77777777" w:rsidR="00F4373B" w:rsidRPr="009F0126" w:rsidRDefault="00F4373B" w:rsidP="00F4373B">
      <w:pPr>
        <w:jc w:val="both"/>
        <w:rPr>
          <w:rFonts w:ascii="Calibri" w:hAnsi="Calibri" w:cs="Arial"/>
          <w:b/>
          <w:sz w:val="24"/>
          <w:szCs w:val="24"/>
          <w:u w:val="single"/>
        </w:rPr>
      </w:pPr>
      <w:r w:rsidRPr="009F0126">
        <w:rPr>
          <w:rFonts w:ascii="Calibri" w:hAnsi="Calibri" w:cs="Arial"/>
          <w:sz w:val="24"/>
          <w:szCs w:val="24"/>
        </w:rPr>
        <w:t>TOTAL :</w:t>
      </w:r>
      <w:r w:rsidRPr="009F0126">
        <w:rPr>
          <w:rFonts w:ascii="Calibri" w:hAnsi="Calibri" w:cs="Arial"/>
          <w:sz w:val="24"/>
          <w:szCs w:val="24"/>
        </w:rPr>
        <w:tab/>
      </w:r>
      <w:r w:rsidRPr="009F0126">
        <w:rPr>
          <w:rFonts w:ascii="Calibri" w:hAnsi="Calibri" w:cs="Arial"/>
          <w:sz w:val="24"/>
          <w:szCs w:val="24"/>
        </w:rPr>
        <w:tab/>
      </w:r>
      <w:r w:rsidRPr="009F0126">
        <w:rPr>
          <w:rFonts w:ascii="Calibri" w:hAnsi="Calibri" w:cs="Arial"/>
          <w:sz w:val="24"/>
          <w:szCs w:val="24"/>
        </w:rPr>
        <w:tab/>
      </w:r>
      <w:r w:rsidRPr="009F0126">
        <w:rPr>
          <w:rFonts w:ascii="Calibri" w:hAnsi="Calibri" w:cs="Arial"/>
          <w:sz w:val="24"/>
          <w:szCs w:val="24"/>
        </w:rPr>
        <w:tab/>
      </w:r>
      <w:r w:rsidRPr="009F0126">
        <w:rPr>
          <w:rFonts w:ascii="Calibri" w:hAnsi="Calibri" w:cs="Arial"/>
          <w:b/>
          <w:sz w:val="24"/>
          <w:szCs w:val="24"/>
          <w:u w:val="single"/>
        </w:rPr>
        <w:t xml:space="preserve"> </w:t>
      </w:r>
      <w:r>
        <w:rPr>
          <w:rFonts w:ascii="Calibri" w:hAnsi="Calibri" w:cs="Arial"/>
          <w:b/>
          <w:sz w:val="24"/>
          <w:szCs w:val="24"/>
          <w:u w:val="single"/>
        </w:rPr>
        <w:t>5 035</w:t>
      </w:r>
      <w:r w:rsidRPr="009F0126">
        <w:rPr>
          <w:rFonts w:ascii="Calibri" w:hAnsi="Calibri" w:cs="Arial"/>
          <w:b/>
          <w:sz w:val="24"/>
          <w:szCs w:val="24"/>
          <w:u w:val="single"/>
        </w:rPr>
        <w:t xml:space="preserve"> $</w:t>
      </w:r>
    </w:p>
    <w:p w14:paraId="4C90CB69" w14:textId="77777777" w:rsidR="00F4373B" w:rsidRPr="009F0126" w:rsidRDefault="00F4373B" w:rsidP="00F4373B">
      <w:pPr>
        <w:jc w:val="both"/>
        <w:rPr>
          <w:rFonts w:ascii="Calibri" w:hAnsi="Calibri" w:cs="Arial"/>
          <w:sz w:val="24"/>
          <w:szCs w:val="24"/>
        </w:rPr>
      </w:pPr>
    </w:p>
    <w:p w14:paraId="69D84F70" w14:textId="77777777" w:rsidR="00F4373B" w:rsidRPr="009F0126" w:rsidRDefault="00F4373B" w:rsidP="00F4373B">
      <w:pPr>
        <w:jc w:val="both"/>
        <w:rPr>
          <w:rFonts w:ascii="Calibri" w:hAnsi="Calibri" w:cs="Arial"/>
          <w:b/>
          <w:sz w:val="24"/>
          <w:szCs w:val="24"/>
        </w:rPr>
      </w:pPr>
      <w:r w:rsidRPr="009F0126">
        <w:rPr>
          <w:rFonts w:ascii="Calibri" w:hAnsi="Calibri" w:cs="Arial"/>
          <w:b/>
          <w:sz w:val="24"/>
          <w:szCs w:val="24"/>
        </w:rPr>
        <w:t>Il est,</w:t>
      </w:r>
    </w:p>
    <w:p w14:paraId="2A6C62CA" w14:textId="40A25F15" w:rsidR="00F4373B" w:rsidRPr="009F0126" w:rsidRDefault="00F4373B" w:rsidP="00F4373B">
      <w:pPr>
        <w:jc w:val="both"/>
        <w:rPr>
          <w:rFonts w:ascii="Calibri" w:hAnsi="Calibri" w:cs="Arial"/>
          <w:sz w:val="24"/>
          <w:szCs w:val="24"/>
        </w:rPr>
      </w:pPr>
      <w:r w:rsidRPr="009F0126">
        <w:rPr>
          <w:rFonts w:ascii="Calibri" w:hAnsi="Calibri" w:cs="Arial"/>
          <w:b/>
          <w:sz w:val="24"/>
          <w:szCs w:val="24"/>
        </w:rPr>
        <w:t>Proposé</w:t>
      </w:r>
      <w:r w:rsidRPr="009F0126">
        <w:rPr>
          <w:rFonts w:ascii="Calibri" w:hAnsi="Calibri" w:cs="Arial"/>
          <w:sz w:val="24"/>
          <w:szCs w:val="24"/>
        </w:rPr>
        <w:t xml:space="preserve"> par </w:t>
      </w:r>
      <w:r w:rsidR="008618E0">
        <w:rPr>
          <w:rFonts w:ascii="Calibri" w:hAnsi="Calibri" w:cs="Arial"/>
          <w:sz w:val="24"/>
          <w:szCs w:val="24"/>
        </w:rPr>
        <w:t>la conseillère Chantal Soucy</w:t>
      </w:r>
    </w:p>
    <w:p w14:paraId="1B16B6D4" w14:textId="1E6C0545" w:rsidR="00F4373B" w:rsidRPr="009F0126" w:rsidRDefault="00F4373B" w:rsidP="00F4373B">
      <w:pPr>
        <w:jc w:val="both"/>
        <w:rPr>
          <w:rFonts w:ascii="Calibri" w:hAnsi="Calibri" w:cs="Arial"/>
          <w:sz w:val="24"/>
          <w:szCs w:val="24"/>
        </w:rPr>
      </w:pPr>
      <w:r w:rsidRPr="009F0126">
        <w:rPr>
          <w:rFonts w:ascii="Calibri" w:hAnsi="Calibri" w:cs="Arial"/>
          <w:b/>
          <w:sz w:val="24"/>
          <w:szCs w:val="24"/>
        </w:rPr>
        <w:t>Appuyé</w:t>
      </w:r>
      <w:r w:rsidRPr="009F0126">
        <w:rPr>
          <w:rFonts w:ascii="Calibri" w:hAnsi="Calibri" w:cs="Arial"/>
          <w:sz w:val="24"/>
          <w:szCs w:val="24"/>
        </w:rPr>
        <w:t xml:space="preserve"> par </w:t>
      </w:r>
      <w:r w:rsidR="008618E0">
        <w:rPr>
          <w:rFonts w:ascii="Calibri" w:hAnsi="Calibri" w:cs="Arial"/>
          <w:sz w:val="24"/>
          <w:szCs w:val="24"/>
        </w:rPr>
        <w:t>la conseillère Lorraine Rochon</w:t>
      </w:r>
    </w:p>
    <w:p w14:paraId="51709584" w14:textId="77777777" w:rsidR="00F4373B" w:rsidRPr="009F0126" w:rsidRDefault="00F4373B" w:rsidP="00F4373B">
      <w:pPr>
        <w:jc w:val="both"/>
        <w:rPr>
          <w:rFonts w:ascii="Calibri" w:hAnsi="Calibri" w:cs="Arial"/>
          <w:sz w:val="24"/>
          <w:szCs w:val="24"/>
        </w:rPr>
      </w:pPr>
    </w:p>
    <w:p w14:paraId="6724D320" w14:textId="45F05EFE" w:rsidR="00F4373B" w:rsidRPr="009F0126" w:rsidRDefault="00F4373B" w:rsidP="00F4373B">
      <w:pPr>
        <w:jc w:val="both"/>
        <w:rPr>
          <w:rFonts w:ascii="Calibri" w:hAnsi="Calibri" w:cs="Arial"/>
          <w:sz w:val="24"/>
          <w:szCs w:val="24"/>
        </w:rPr>
      </w:pPr>
      <w:r w:rsidRPr="009F0126">
        <w:rPr>
          <w:rFonts w:ascii="Calibri" w:hAnsi="Calibri" w:cs="Arial"/>
          <w:b/>
          <w:sz w:val="24"/>
          <w:szCs w:val="24"/>
        </w:rPr>
        <w:t>QUE</w:t>
      </w:r>
      <w:r w:rsidRPr="009F0126">
        <w:rPr>
          <w:rFonts w:ascii="Calibri" w:hAnsi="Calibri" w:cs="Arial"/>
          <w:sz w:val="24"/>
          <w:szCs w:val="24"/>
        </w:rPr>
        <w:t xml:space="preserve"> la rémunération annuelle et l’allocation de dépenses du maire et les conseillers soit établit tel qu’indiquée ci-haut et ce, en incluant l’indexation des prix à la consommation de </w:t>
      </w:r>
      <w:r>
        <w:rPr>
          <w:rFonts w:ascii="Calibri" w:hAnsi="Calibri" w:cs="Arial"/>
          <w:sz w:val="24"/>
          <w:szCs w:val="24"/>
        </w:rPr>
        <w:t>7</w:t>
      </w:r>
      <w:r w:rsidRPr="009F0126">
        <w:rPr>
          <w:rFonts w:ascii="Calibri" w:hAnsi="Calibri" w:cs="Arial"/>
          <w:sz w:val="24"/>
          <w:szCs w:val="24"/>
        </w:rPr>
        <w:t>% pour l’année 202</w:t>
      </w:r>
      <w:r>
        <w:rPr>
          <w:rFonts w:ascii="Calibri" w:hAnsi="Calibri" w:cs="Arial"/>
          <w:sz w:val="24"/>
          <w:szCs w:val="24"/>
        </w:rPr>
        <w:t>3</w:t>
      </w:r>
      <w:r w:rsidRPr="009F0126">
        <w:rPr>
          <w:rFonts w:ascii="Calibri" w:hAnsi="Calibri" w:cs="Arial"/>
          <w:sz w:val="24"/>
          <w:szCs w:val="24"/>
        </w:rPr>
        <w:t>.</w:t>
      </w:r>
    </w:p>
    <w:p w14:paraId="0AC45B3A" w14:textId="77777777" w:rsidR="00F4373B" w:rsidRPr="009F0126" w:rsidRDefault="00F4373B" w:rsidP="00F4373B">
      <w:pPr>
        <w:jc w:val="both"/>
        <w:rPr>
          <w:rFonts w:ascii="Calibri" w:hAnsi="Calibri" w:cs="Arial"/>
          <w:sz w:val="24"/>
          <w:szCs w:val="24"/>
        </w:rPr>
      </w:pPr>
    </w:p>
    <w:p w14:paraId="29EC896D" w14:textId="77777777" w:rsidR="00F4373B" w:rsidRPr="009F0126" w:rsidRDefault="00F4373B" w:rsidP="00F4373B">
      <w:pPr>
        <w:jc w:val="both"/>
        <w:rPr>
          <w:rFonts w:ascii="Calibri" w:hAnsi="Calibri" w:cs="Arial"/>
          <w:sz w:val="24"/>
          <w:szCs w:val="24"/>
        </w:rPr>
      </w:pPr>
      <w:r w:rsidRPr="009F0126">
        <w:rPr>
          <w:rFonts w:ascii="Calibri" w:hAnsi="Calibri" w:cs="Arial"/>
          <w:b/>
          <w:sz w:val="24"/>
          <w:szCs w:val="24"/>
        </w:rPr>
        <w:t>ET QUE</w:t>
      </w:r>
      <w:r w:rsidRPr="009F0126">
        <w:rPr>
          <w:rFonts w:ascii="Calibri" w:hAnsi="Calibri" w:cs="Arial"/>
          <w:sz w:val="24"/>
          <w:szCs w:val="24"/>
        </w:rPr>
        <w:t xml:space="preserve"> le maire et tous les membres du conseil qui se verront devoir participer à des réunions autres que les réunions mensuelles du conseil municipal sont éligibles à recevoir les frais de déplacement à la suite de la présentation de pièces justificatives.</w:t>
      </w:r>
    </w:p>
    <w:p w14:paraId="3227C497" w14:textId="77777777" w:rsidR="006E7F51" w:rsidRDefault="006E7F51" w:rsidP="00F4373B">
      <w:pPr>
        <w:jc w:val="both"/>
        <w:rPr>
          <w:rFonts w:ascii="Calibri" w:hAnsi="Calibri" w:cs="Arial"/>
          <w:b/>
          <w:bCs/>
          <w:sz w:val="24"/>
          <w:szCs w:val="24"/>
        </w:rPr>
      </w:pPr>
    </w:p>
    <w:p w14:paraId="7260EDC4" w14:textId="48E91DC4" w:rsidR="00F4373B" w:rsidRPr="00263FD7" w:rsidRDefault="00F4373B" w:rsidP="00F4373B">
      <w:pPr>
        <w:jc w:val="both"/>
        <w:rPr>
          <w:b/>
          <w:bCs/>
          <w:sz w:val="24"/>
          <w:szCs w:val="24"/>
        </w:rPr>
      </w:pPr>
      <w:r w:rsidRPr="00263FD7">
        <w:rPr>
          <w:rFonts w:ascii="Calibri" w:hAnsi="Calibri" w:cs="Arial"/>
          <w:b/>
          <w:bCs/>
          <w:sz w:val="24"/>
          <w:szCs w:val="24"/>
        </w:rPr>
        <w:t>ADOPTÉ À L’UNANIMITÉ</w:t>
      </w:r>
    </w:p>
    <w:p w14:paraId="0B8E69DF" w14:textId="77777777" w:rsidR="00F4373B" w:rsidRDefault="00F4373B" w:rsidP="00F4373B">
      <w:pPr>
        <w:jc w:val="both"/>
      </w:pPr>
    </w:p>
    <w:p w14:paraId="7180589D" w14:textId="5912F0A7" w:rsidR="00F4373B" w:rsidRDefault="00F4373B" w:rsidP="00F4373B">
      <w:pPr>
        <w:jc w:val="both"/>
      </w:pPr>
    </w:p>
    <w:p w14:paraId="46A72304" w14:textId="14F7286C" w:rsidR="001155CA" w:rsidRDefault="001155CA" w:rsidP="00F4373B">
      <w:pPr>
        <w:jc w:val="both"/>
      </w:pPr>
    </w:p>
    <w:p w14:paraId="68D67426" w14:textId="0632C97F" w:rsidR="001155CA" w:rsidRDefault="001155CA" w:rsidP="00F4373B">
      <w:pPr>
        <w:jc w:val="both"/>
      </w:pPr>
    </w:p>
    <w:p w14:paraId="6568D1FE" w14:textId="014CFAB5" w:rsidR="001155CA" w:rsidRDefault="001155CA" w:rsidP="00F4373B">
      <w:pPr>
        <w:jc w:val="both"/>
      </w:pPr>
    </w:p>
    <w:p w14:paraId="013AA7C8" w14:textId="424355B6" w:rsidR="001155CA" w:rsidRDefault="001155CA" w:rsidP="00F4373B">
      <w:pPr>
        <w:jc w:val="both"/>
      </w:pPr>
    </w:p>
    <w:p w14:paraId="2C3BF2FB" w14:textId="77777777" w:rsidR="001155CA" w:rsidRDefault="001155CA" w:rsidP="00F4373B">
      <w:pPr>
        <w:jc w:val="both"/>
      </w:pPr>
    </w:p>
    <w:p w14:paraId="19034600" w14:textId="176311F1" w:rsidR="00491CA3" w:rsidRPr="00805CA4" w:rsidRDefault="006E7F51" w:rsidP="00491CA3">
      <w:pPr>
        <w:jc w:val="both"/>
        <w:rPr>
          <w:rFonts w:ascii="Calibri" w:eastAsia="Calibri" w:hAnsi="Calibri"/>
          <w:b/>
          <w:bCs/>
          <w:caps/>
          <w:sz w:val="24"/>
          <w:szCs w:val="24"/>
          <w:u w:val="single"/>
          <w:lang w:eastAsia="en-US"/>
        </w:rPr>
      </w:pPr>
      <w:r>
        <w:rPr>
          <w:rFonts w:ascii="Calibri" w:eastAsia="Calibri" w:hAnsi="Calibri"/>
          <w:b/>
          <w:bCs/>
          <w:caps/>
          <w:sz w:val="24"/>
          <w:szCs w:val="24"/>
          <w:u w:val="single"/>
          <w:lang w:eastAsia="en-US"/>
        </w:rPr>
        <w:lastRenderedPageBreak/>
        <w:t xml:space="preserve">14. </w:t>
      </w:r>
      <w:r w:rsidR="00491CA3" w:rsidRPr="00805CA4">
        <w:rPr>
          <w:rFonts w:ascii="Calibri" w:eastAsia="Calibri" w:hAnsi="Calibri"/>
          <w:b/>
          <w:bCs/>
          <w:caps/>
          <w:sz w:val="24"/>
          <w:szCs w:val="24"/>
          <w:u w:val="single"/>
          <w:lang w:eastAsia="en-US"/>
        </w:rPr>
        <w:t>résolution POUR le salaire du maire suppléant</w:t>
      </w:r>
    </w:p>
    <w:p w14:paraId="2DA13110" w14:textId="77777777" w:rsidR="00491CA3" w:rsidRPr="00805CA4" w:rsidRDefault="00491CA3" w:rsidP="00491CA3">
      <w:pPr>
        <w:jc w:val="both"/>
        <w:rPr>
          <w:rFonts w:ascii="Calibri" w:eastAsia="Calibri" w:hAnsi="Calibri" w:cs="Calibri"/>
          <w:b/>
          <w:bCs/>
          <w:caps/>
          <w:sz w:val="24"/>
          <w:szCs w:val="24"/>
          <w:u w:val="single"/>
          <w:lang w:eastAsia="en-US"/>
        </w:rPr>
      </w:pPr>
    </w:p>
    <w:p w14:paraId="1BE3FC18" w14:textId="3F955FDD" w:rsidR="00491CA3" w:rsidRPr="00805CA4" w:rsidRDefault="00491CA3" w:rsidP="00491CA3">
      <w:pPr>
        <w:jc w:val="both"/>
        <w:rPr>
          <w:rFonts w:ascii="Calibri" w:eastAsia="Calibri" w:hAnsi="Calibri" w:cs="Calibri"/>
          <w:b/>
          <w:bCs/>
          <w:caps/>
          <w:sz w:val="24"/>
          <w:szCs w:val="24"/>
          <w:u w:val="single"/>
          <w:lang w:eastAsia="en-US"/>
        </w:rPr>
      </w:pPr>
      <w:r w:rsidRPr="00805CA4">
        <w:rPr>
          <w:rFonts w:ascii="Calibri" w:eastAsia="Calibri" w:hAnsi="Calibri" w:cs="Calibri"/>
          <w:b/>
          <w:bCs/>
          <w:caps/>
          <w:sz w:val="24"/>
          <w:szCs w:val="24"/>
          <w:u w:val="single"/>
          <w:lang w:eastAsia="en-US"/>
        </w:rPr>
        <w:t>202</w:t>
      </w:r>
      <w:r w:rsidR="006E7F51">
        <w:rPr>
          <w:rFonts w:ascii="Calibri" w:eastAsia="Calibri" w:hAnsi="Calibri" w:cs="Calibri"/>
          <w:b/>
          <w:bCs/>
          <w:caps/>
          <w:sz w:val="24"/>
          <w:szCs w:val="24"/>
          <w:u w:val="single"/>
          <w:lang w:eastAsia="en-US"/>
        </w:rPr>
        <w:t>3</w:t>
      </w:r>
      <w:r w:rsidRPr="00805CA4">
        <w:rPr>
          <w:rFonts w:ascii="Calibri" w:eastAsia="Calibri" w:hAnsi="Calibri" w:cs="Calibri"/>
          <w:b/>
          <w:bCs/>
          <w:caps/>
          <w:sz w:val="24"/>
          <w:szCs w:val="24"/>
          <w:u w:val="single"/>
          <w:lang w:eastAsia="en-US"/>
        </w:rPr>
        <w:t>-0</w:t>
      </w:r>
      <w:r w:rsidR="006E7F51">
        <w:rPr>
          <w:rFonts w:ascii="Calibri" w:eastAsia="Calibri" w:hAnsi="Calibri" w:cs="Calibri"/>
          <w:b/>
          <w:bCs/>
          <w:caps/>
          <w:sz w:val="24"/>
          <w:szCs w:val="24"/>
          <w:u w:val="single"/>
          <w:lang w:eastAsia="en-US"/>
        </w:rPr>
        <w:t>2</w:t>
      </w:r>
      <w:r w:rsidRPr="00805CA4">
        <w:rPr>
          <w:rFonts w:ascii="Calibri" w:eastAsia="Calibri" w:hAnsi="Calibri" w:cs="Calibri"/>
          <w:b/>
          <w:bCs/>
          <w:caps/>
          <w:sz w:val="24"/>
          <w:szCs w:val="24"/>
          <w:u w:val="single"/>
          <w:lang w:eastAsia="en-US"/>
        </w:rPr>
        <w:t>-0</w:t>
      </w:r>
      <w:r w:rsidR="006E7F51">
        <w:rPr>
          <w:rFonts w:ascii="Calibri" w:eastAsia="Calibri" w:hAnsi="Calibri" w:cs="Calibri"/>
          <w:b/>
          <w:bCs/>
          <w:caps/>
          <w:sz w:val="24"/>
          <w:szCs w:val="24"/>
          <w:u w:val="single"/>
          <w:lang w:eastAsia="en-US"/>
        </w:rPr>
        <w:t>16</w:t>
      </w:r>
    </w:p>
    <w:p w14:paraId="144AF0EC" w14:textId="77777777" w:rsidR="00491CA3" w:rsidRPr="00805CA4" w:rsidRDefault="00491CA3" w:rsidP="00491CA3">
      <w:pPr>
        <w:jc w:val="both"/>
        <w:rPr>
          <w:rFonts w:ascii="Calibri" w:eastAsia="Calibri" w:hAnsi="Calibri" w:cs="Calibri"/>
          <w:bCs/>
          <w:caps/>
          <w:sz w:val="24"/>
          <w:szCs w:val="24"/>
          <w:u w:val="single"/>
          <w:lang w:eastAsia="en-US"/>
        </w:rPr>
      </w:pPr>
    </w:p>
    <w:p w14:paraId="1A095D29" w14:textId="07016300" w:rsidR="00491CA3" w:rsidRPr="00805CA4" w:rsidRDefault="00491CA3" w:rsidP="00491CA3">
      <w:pPr>
        <w:jc w:val="both"/>
        <w:rPr>
          <w:rFonts w:ascii="Calibri" w:hAnsi="Calibri" w:cs="Arial"/>
          <w:sz w:val="24"/>
          <w:szCs w:val="24"/>
        </w:rPr>
      </w:pPr>
      <w:r w:rsidRPr="00805CA4">
        <w:rPr>
          <w:rFonts w:ascii="Calibri" w:hAnsi="Calibri" w:cs="Arial"/>
          <w:b/>
          <w:sz w:val="24"/>
          <w:szCs w:val="24"/>
        </w:rPr>
        <w:t>CONSIDÉRANT QUE</w:t>
      </w:r>
      <w:r w:rsidRPr="00805CA4">
        <w:rPr>
          <w:rFonts w:ascii="Calibri" w:hAnsi="Calibri" w:cs="Arial"/>
          <w:sz w:val="24"/>
          <w:szCs w:val="24"/>
        </w:rPr>
        <w:t xml:space="preserve"> ce conseil est d’avis que la rémunération et l’allocation de dépenses du maire suppléant de la municipalité de Mulgrave-et-Derry pour l’année 202</w:t>
      </w:r>
      <w:r>
        <w:rPr>
          <w:rFonts w:ascii="Calibri" w:hAnsi="Calibri" w:cs="Arial"/>
          <w:sz w:val="24"/>
          <w:szCs w:val="24"/>
        </w:rPr>
        <w:t>3</w:t>
      </w:r>
      <w:r w:rsidRPr="00805CA4">
        <w:rPr>
          <w:rFonts w:ascii="Calibri" w:hAnsi="Calibri" w:cs="Arial"/>
          <w:sz w:val="24"/>
          <w:szCs w:val="24"/>
        </w:rPr>
        <w:t xml:space="preserve"> soit révisée selon les termes suivants :</w:t>
      </w:r>
    </w:p>
    <w:p w14:paraId="7447B60C" w14:textId="77777777" w:rsidR="00491CA3" w:rsidRPr="00805CA4" w:rsidRDefault="00491CA3" w:rsidP="00491CA3">
      <w:pPr>
        <w:jc w:val="both"/>
        <w:rPr>
          <w:rFonts w:ascii="Calibri" w:hAnsi="Calibri" w:cs="Arial"/>
          <w:sz w:val="24"/>
          <w:szCs w:val="24"/>
        </w:rPr>
      </w:pPr>
    </w:p>
    <w:p w14:paraId="7E1FE77C" w14:textId="77777777" w:rsidR="00491CA3" w:rsidRPr="00805CA4" w:rsidRDefault="00491CA3" w:rsidP="00491CA3">
      <w:pPr>
        <w:keepNext/>
        <w:jc w:val="both"/>
        <w:outlineLvl w:val="0"/>
        <w:rPr>
          <w:rFonts w:ascii="Calibri" w:hAnsi="Calibri" w:cs="Arial"/>
          <w:sz w:val="24"/>
          <w:szCs w:val="24"/>
        </w:rPr>
      </w:pPr>
      <w:r w:rsidRPr="00805CA4">
        <w:rPr>
          <w:rFonts w:ascii="Calibri" w:hAnsi="Calibri" w:cs="Arial"/>
          <w:sz w:val="24"/>
          <w:szCs w:val="24"/>
        </w:rPr>
        <w:t>MAIRE SUPPLÉANT </w:t>
      </w:r>
    </w:p>
    <w:p w14:paraId="29008D70" w14:textId="4BE403CB" w:rsidR="00491CA3" w:rsidRPr="00805CA4" w:rsidRDefault="00491CA3" w:rsidP="00491CA3">
      <w:pPr>
        <w:jc w:val="both"/>
        <w:rPr>
          <w:rFonts w:ascii="Calibri" w:hAnsi="Calibri" w:cs="Arial"/>
          <w:sz w:val="24"/>
          <w:szCs w:val="24"/>
        </w:rPr>
      </w:pPr>
      <w:r w:rsidRPr="00805CA4">
        <w:rPr>
          <w:rFonts w:ascii="Calibri" w:hAnsi="Calibri" w:cs="Arial"/>
          <w:sz w:val="24"/>
          <w:szCs w:val="24"/>
        </w:rPr>
        <w:t>Rémunération de base :</w:t>
      </w:r>
      <w:r w:rsidRPr="00805CA4">
        <w:rPr>
          <w:rFonts w:ascii="Calibri" w:hAnsi="Calibri" w:cs="Arial"/>
          <w:sz w:val="24"/>
          <w:szCs w:val="24"/>
        </w:rPr>
        <w:tab/>
      </w:r>
      <w:r w:rsidRPr="00805CA4">
        <w:rPr>
          <w:rFonts w:ascii="Calibri" w:hAnsi="Calibri" w:cs="Arial"/>
          <w:sz w:val="24"/>
          <w:szCs w:val="24"/>
        </w:rPr>
        <w:tab/>
        <w:t xml:space="preserve"> </w:t>
      </w:r>
      <w:r>
        <w:rPr>
          <w:rFonts w:ascii="Calibri" w:hAnsi="Calibri" w:cs="Arial"/>
          <w:sz w:val="24"/>
          <w:szCs w:val="24"/>
        </w:rPr>
        <w:t>4 475</w:t>
      </w:r>
      <w:r w:rsidRPr="00805CA4">
        <w:rPr>
          <w:rFonts w:ascii="Calibri" w:hAnsi="Calibri" w:cs="Arial"/>
          <w:sz w:val="24"/>
          <w:szCs w:val="24"/>
        </w:rPr>
        <w:t>$</w:t>
      </w:r>
    </w:p>
    <w:p w14:paraId="153ED23D" w14:textId="5A1566E1" w:rsidR="00491CA3" w:rsidRPr="00805CA4" w:rsidRDefault="00491CA3" w:rsidP="00491CA3">
      <w:pPr>
        <w:jc w:val="both"/>
        <w:rPr>
          <w:rFonts w:ascii="Calibri" w:hAnsi="Calibri" w:cs="Arial"/>
          <w:sz w:val="24"/>
          <w:szCs w:val="24"/>
        </w:rPr>
      </w:pPr>
      <w:r w:rsidRPr="00805CA4">
        <w:rPr>
          <w:rFonts w:ascii="Calibri" w:hAnsi="Calibri" w:cs="Arial"/>
          <w:sz w:val="24"/>
          <w:szCs w:val="24"/>
        </w:rPr>
        <w:t>Allocation de dépenses :</w:t>
      </w:r>
      <w:r w:rsidRPr="00805CA4">
        <w:rPr>
          <w:rFonts w:ascii="Calibri" w:hAnsi="Calibri" w:cs="Arial"/>
          <w:sz w:val="24"/>
          <w:szCs w:val="24"/>
        </w:rPr>
        <w:tab/>
      </w:r>
      <w:r w:rsidRPr="00805CA4">
        <w:rPr>
          <w:rFonts w:ascii="Calibri" w:hAnsi="Calibri" w:cs="Arial"/>
          <w:sz w:val="24"/>
          <w:szCs w:val="24"/>
        </w:rPr>
        <w:tab/>
      </w:r>
      <w:r w:rsidRPr="00805CA4">
        <w:rPr>
          <w:rFonts w:ascii="Calibri" w:hAnsi="Calibri" w:cs="Arial"/>
          <w:sz w:val="24"/>
          <w:szCs w:val="24"/>
          <w:u w:val="single"/>
        </w:rPr>
        <w:t xml:space="preserve"> </w:t>
      </w:r>
      <w:r>
        <w:rPr>
          <w:rFonts w:ascii="Calibri" w:hAnsi="Calibri" w:cs="Arial"/>
          <w:sz w:val="24"/>
          <w:szCs w:val="24"/>
          <w:u w:val="single"/>
        </w:rPr>
        <w:t>2 237</w:t>
      </w:r>
      <w:r w:rsidRPr="00805CA4">
        <w:rPr>
          <w:rFonts w:ascii="Calibri" w:hAnsi="Calibri" w:cs="Arial"/>
          <w:sz w:val="24"/>
          <w:szCs w:val="24"/>
          <w:u w:val="single"/>
        </w:rPr>
        <w:t>$</w:t>
      </w:r>
    </w:p>
    <w:p w14:paraId="26142BC1" w14:textId="049411EE" w:rsidR="00491CA3" w:rsidRPr="00805CA4" w:rsidRDefault="00491CA3" w:rsidP="00491CA3">
      <w:pPr>
        <w:jc w:val="both"/>
        <w:rPr>
          <w:rFonts w:ascii="Calibri" w:hAnsi="Calibri" w:cs="Arial"/>
          <w:b/>
          <w:sz w:val="24"/>
          <w:szCs w:val="24"/>
          <w:u w:val="single"/>
        </w:rPr>
      </w:pPr>
      <w:r w:rsidRPr="00805CA4">
        <w:rPr>
          <w:rFonts w:ascii="Calibri" w:hAnsi="Calibri" w:cs="Arial"/>
          <w:sz w:val="24"/>
          <w:szCs w:val="24"/>
        </w:rPr>
        <w:t>TOTAL :</w:t>
      </w:r>
      <w:r w:rsidRPr="00805CA4">
        <w:rPr>
          <w:rFonts w:ascii="Calibri" w:hAnsi="Calibri" w:cs="Arial"/>
          <w:sz w:val="24"/>
          <w:szCs w:val="24"/>
        </w:rPr>
        <w:tab/>
      </w:r>
      <w:r w:rsidRPr="00805CA4">
        <w:rPr>
          <w:rFonts w:ascii="Calibri" w:hAnsi="Calibri" w:cs="Arial"/>
          <w:sz w:val="24"/>
          <w:szCs w:val="24"/>
        </w:rPr>
        <w:tab/>
      </w:r>
      <w:r w:rsidRPr="00805CA4">
        <w:rPr>
          <w:rFonts w:ascii="Calibri" w:hAnsi="Calibri" w:cs="Arial"/>
          <w:sz w:val="24"/>
          <w:szCs w:val="24"/>
        </w:rPr>
        <w:tab/>
      </w:r>
      <w:r w:rsidRPr="00805CA4">
        <w:rPr>
          <w:rFonts w:ascii="Calibri" w:hAnsi="Calibri" w:cs="Arial"/>
          <w:sz w:val="24"/>
          <w:szCs w:val="24"/>
        </w:rPr>
        <w:tab/>
      </w:r>
      <w:r w:rsidRPr="00805CA4">
        <w:rPr>
          <w:rFonts w:ascii="Calibri" w:hAnsi="Calibri" w:cs="Arial"/>
          <w:b/>
          <w:sz w:val="24"/>
          <w:szCs w:val="24"/>
          <w:u w:val="single"/>
        </w:rPr>
        <w:t xml:space="preserve"> </w:t>
      </w:r>
      <w:r>
        <w:rPr>
          <w:rFonts w:ascii="Calibri" w:hAnsi="Calibri" w:cs="Arial"/>
          <w:b/>
          <w:sz w:val="24"/>
          <w:szCs w:val="24"/>
          <w:u w:val="single"/>
        </w:rPr>
        <w:t>6 712</w:t>
      </w:r>
      <w:r w:rsidRPr="00805CA4">
        <w:rPr>
          <w:rFonts w:ascii="Calibri" w:hAnsi="Calibri" w:cs="Arial"/>
          <w:b/>
          <w:sz w:val="24"/>
          <w:szCs w:val="24"/>
          <w:u w:val="single"/>
        </w:rPr>
        <w:t>$</w:t>
      </w:r>
    </w:p>
    <w:p w14:paraId="6EDF4A6D" w14:textId="77777777" w:rsidR="00491CA3" w:rsidRPr="00805CA4" w:rsidRDefault="00491CA3" w:rsidP="00491CA3">
      <w:pPr>
        <w:jc w:val="both"/>
        <w:rPr>
          <w:rFonts w:ascii="Calibri" w:hAnsi="Calibri" w:cs="Arial"/>
          <w:sz w:val="24"/>
          <w:szCs w:val="24"/>
        </w:rPr>
      </w:pPr>
    </w:p>
    <w:p w14:paraId="07372419" w14:textId="77777777" w:rsidR="00491CA3" w:rsidRPr="00805CA4" w:rsidRDefault="00491CA3" w:rsidP="00491CA3">
      <w:pPr>
        <w:jc w:val="both"/>
        <w:rPr>
          <w:rFonts w:ascii="Calibri" w:hAnsi="Calibri" w:cs="Arial"/>
          <w:b/>
          <w:sz w:val="24"/>
          <w:szCs w:val="24"/>
        </w:rPr>
      </w:pPr>
      <w:r w:rsidRPr="00805CA4">
        <w:rPr>
          <w:rFonts w:ascii="Calibri" w:hAnsi="Calibri" w:cs="Arial"/>
          <w:b/>
          <w:sz w:val="24"/>
          <w:szCs w:val="24"/>
        </w:rPr>
        <w:t>Il est,</w:t>
      </w:r>
    </w:p>
    <w:p w14:paraId="69708728" w14:textId="627489F8" w:rsidR="00491CA3" w:rsidRPr="00805CA4" w:rsidRDefault="00491CA3" w:rsidP="00491CA3">
      <w:pPr>
        <w:jc w:val="both"/>
        <w:rPr>
          <w:rFonts w:ascii="Calibri" w:hAnsi="Calibri" w:cs="Arial"/>
          <w:sz w:val="24"/>
          <w:szCs w:val="24"/>
        </w:rPr>
      </w:pPr>
      <w:r w:rsidRPr="00805CA4">
        <w:rPr>
          <w:rFonts w:ascii="Calibri" w:hAnsi="Calibri" w:cs="Arial"/>
          <w:b/>
          <w:sz w:val="24"/>
          <w:szCs w:val="24"/>
        </w:rPr>
        <w:t>Proposé</w:t>
      </w:r>
      <w:r w:rsidRPr="00805CA4">
        <w:rPr>
          <w:rFonts w:ascii="Calibri" w:hAnsi="Calibri" w:cs="Arial"/>
          <w:sz w:val="24"/>
          <w:szCs w:val="24"/>
        </w:rPr>
        <w:t xml:space="preserve"> par </w:t>
      </w:r>
      <w:r w:rsidR="008618E0">
        <w:rPr>
          <w:rFonts w:ascii="Calibri" w:hAnsi="Calibri" w:cs="Arial"/>
          <w:sz w:val="24"/>
          <w:szCs w:val="24"/>
        </w:rPr>
        <w:t>la conseillère Lorraine Rochon</w:t>
      </w:r>
    </w:p>
    <w:p w14:paraId="1CFDEC97" w14:textId="7C23B849" w:rsidR="00491CA3" w:rsidRPr="00805CA4" w:rsidRDefault="00491CA3" w:rsidP="00491CA3">
      <w:pPr>
        <w:jc w:val="both"/>
        <w:rPr>
          <w:rFonts w:ascii="Calibri" w:hAnsi="Calibri" w:cs="Arial"/>
          <w:sz w:val="24"/>
          <w:szCs w:val="24"/>
        </w:rPr>
      </w:pPr>
      <w:r w:rsidRPr="00805CA4">
        <w:rPr>
          <w:rFonts w:ascii="Calibri" w:hAnsi="Calibri" w:cs="Arial"/>
          <w:b/>
          <w:sz w:val="24"/>
          <w:szCs w:val="24"/>
        </w:rPr>
        <w:t>Appuyé</w:t>
      </w:r>
      <w:r w:rsidRPr="00805CA4">
        <w:rPr>
          <w:rFonts w:ascii="Calibri" w:hAnsi="Calibri" w:cs="Arial"/>
          <w:sz w:val="24"/>
          <w:szCs w:val="24"/>
        </w:rPr>
        <w:t xml:space="preserve"> par </w:t>
      </w:r>
      <w:r w:rsidR="008618E0">
        <w:rPr>
          <w:rFonts w:ascii="Calibri" w:hAnsi="Calibri" w:cs="Arial"/>
          <w:sz w:val="24"/>
          <w:szCs w:val="24"/>
        </w:rPr>
        <w:t>le conseiller Gerald Teske</w:t>
      </w:r>
    </w:p>
    <w:p w14:paraId="546A1547" w14:textId="77777777" w:rsidR="00491CA3" w:rsidRPr="00805CA4" w:rsidRDefault="00491CA3" w:rsidP="00491CA3">
      <w:pPr>
        <w:jc w:val="both"/>
        <w:rPr>
          <w:rFonts w:ascii="Calibri" w:hAnsi="Calibri" w:cs="Arial"/>
          <w:sz w:val="24"/>
          <w:szCs w:val="24"/>
        </w:rPr>
      </w:pPr>
    </w:p>
    <w:p w14:paraId="04BF1605" w14:textId="73A8F04B" w:rsidR="00491CA3" w:rsidRPr="00805CA4" w:rsidRDefault="00491CA3" w:rsidP="00491CA3">
      <w:pPr>
        <w:jc w:val="both"/>
        <w:rPr>
          <w:rFonts w:ascii="Calibri" w:hAnsi="Calibri" w:cs="Arial"/>
          <w:sz w:val="24"/>
          <w:szCs w:val="24"/>
        </w:rPr>
      </w:pPr>
      <w:r w:rsidRPr="00805CA4">
        <w:rPr>
          <w:rFonts w:ascii="Calibri" w:hAnsi="Calibri" w:cs="Arial"/>
          <w:b/>
          <w:sz w:val="24"/>
          <w:szCs w:val="24"/>
        </w:rPr>
        <w:t>QUE</w:t>
      </w:r>
      <w:r w:rsidRPr="00805CA4">
        <w:rPr>
          <w:rFonts w:ascii="Calibri" w:hAnsi="Calibri" w:cs="Arial"/>
          <w:sz w:val="24"/>
          <w:szCs w:val="24"/>
        </w:rPr>
        <w:t xml:space="preserve"> la rémunération annuelle et l’allocation de dépenses du maire suppléant soit établit tel qu’indiquée ci-haut et ce, en incluant l’indexation des prix à la consommation de </w:t>
      </w:r>
      <w:r>
        <w:rPr>
          <w:rFonts w:ascii="Calibri" w:hAnsi="Calibri" w:cs="Arial"/>
          <w:sz w:val="24"/>
          <w:szCs w:val="24"/>
        </w:rPr>
        <w:t>7%</w:t>
      </w:r>
      <w:r w:rsidRPr="00805CA4">
        <w:rPr>
          <w:rFonts w:ascii="Calibri" w:hAnsi="Calibri" w:cs="Arial"/>
          <w:sz w:val="24"/>
          <w:szCs w:val="24"/>
        </w:rPr>
        <w:t xml:space="preserve"> pour l’année 202</w:t>
      </w:r>
      <w:r>
        <w:rPr>
          <w:rFonts w:ascii="Calibri" w:hAnsi="Calibri" w:cs="Arial"/>
          <w:sz w:val="24"/>
          <w:szCs w:val="24"/>
        </w:rPr>
        <w:t>3</w:t>
      </w:r>
      <w:r w:rsidRPr="00805CA4">
        <w:rPr>
          <w:rFonts w:ascii="Calibri" w:hAnsi="Calibri" w:cs="Arial"/>
          <w:sz w:val="24"/>
          <w:szCs w:val="24"/>
        </w:rPr>
        <w:t>.</w:t>
      </w:r>
    </w:p>
    <w:p w14:paraId="33DD16CB" w14:textId="77777777" w:rsidR="006E7F51" w:rsidRDefault="006E7F51" w:rsidP="00491CA3">
      <w:pPr>
        <w:jc w:val="both"/>
        <w:rPr>
          <w:rFonts w:ascii="Calibri" w:hAnsi="Calibri" w:cs="Arial"/>
          <w:b/>
          <w:bCs/>
          <w:sz w:val="24"/>
          <w:szCs w:val="24"/>
        </w:rPr>
      </w:pPr>
    </w:p>
    <w:p w14:paraId="31BC6D66" w14:textId="3AADAD46" w:rsidR="00491CA3" w:rsidRPr="00805CA4" w:rsidRDefault="00491CA3" w:rsidP="00491CA3">
      <w:pPr>
        <w:jc w:val="both"/>
        <w:rPr>
          <w:rFonts w:ascii="Calibri" w:hAnsi="Calibri" w:cs="Arial"/>
          <w:b/>
          <w:bCs/>
          <w:sz w:val="24"/>
          <w:szCs w:val="24"/>
        </w:rPr>
      </w:pPr>
      <w:r w:rsidRPr="00805CA4">
        <w:rPr>
          <w:rFonts w:ascii="Calibri" w:hAnsi="Calibri" w:cs="Arial"/>
          <w:b/>
          <w:bCs/>
          <w:sz w:val="24"/>
          <w:szCs w:val="24"/>
        </w:rPr>
        <w:t>ADOPTÉ À L’UNANIMITÉ</w:t>
      </w:r>
    </w:p>
    <w:p w14:paraId="356F2BBB" w14:textId="70BB3473" w:rsidR="00520BD5" w:rsidRPr="004C1235" w:rsidRDefault="00520BD5" w:rsidP="00DC2F0C">
      <w:pPr>
        <w:overflowPunct w:val="0"/>
        <w:ind w:right="6"/>
        <w:jc w:val="both"/>
        <w:rPr>
          <w:rFonts w:ascii="Calibri" w:hAnsi="Calibri" w:cs="Calibri"/>
          <w:b/>
          <w:sz w:val="24"/>
          <w:szCs w:val="24"/>
          <w:u w:val="single"/>
        </w:rPr>
      </w:pPr>
    </w:p>
    <w:bookmarkEnd w:id="11"/>
    <w:p w14:paraId="74A27717" w14:textId="683F6E3C" w:rsidR="00184499" w:rsidRDefault="00184499" w:rsidP="004E4A97">
      <w:pPr>
        <w:pStyle w:val="Corpsdetexte3"/>
        <w:spacing w:after="0"/>
        <w:rPr>
          <w:rFonts w:ascii="Calibri" w:eastAsia="Calibri" w:hAnsi="Calibri" w:cs="Calibri"/>
          <w:b/>
          <w:sz w:val="24"/>
          <w:szCs w:val="24"/>
          <w:u w:val="single"/>
        </w:rPr>
      </w:pPr>
    </w:p>
    <w:p w14:paraId="17BF9881" w14:textId="2A95BA00" w:rsidR="004E4A97" w:rsidRPr="00CA7887" w:rsidRDefault="00832A13" w:rsidP="004E4A97">
      <w:pPr>
        <w:pStyle w:val="Corpsdetexte3"/>
        <w:spacing w:after="0"/>
        <w:rPr>
          <w:rFonts w:ascii="Calibri" w:eastAsia="Calibri" w:hAnsi="Calibri" w:cs="Calibri"/>
          <w:b/>
          <w:sz w:val="24"/>
          <w:szCs w:val="24"/>
          <w:u w:val="single"/>
        </w:rPr>
      </w:pPr>
      <w:r>
        <w:rPr>
          <w:rFonts w:ascii="Calibri" w:eastAsia="Calibri" w:hAnsi="Calibri" w:cs="Calibri"/>
          <w:b/>
          <w:sz w:val="24"/>
          <w:szCs w:val="24"/>
          <w:u w:val="single"/>
        </w:rPr>
        <w:t>1</w:t>
      </w:r>
      <w:r w:rsidR="006E7F51">
        <w:rPr>
          <w:rFonts w:ascii="Calibri" w:eastAsia="Calibri" w:hAnsi="Calibri" w:cs="Calibri"/>
          <w:b/>
          <w:sz w:val="24"/>
          <w:szCs w:val="24"/>
          <w:u w:val="single"/>
        </w:rPr>
        <w:t>5</w:t>
      </w:r>
      <w:r w:rsidR="00184499">
        <w:rPr>
          <w:rFonts w:ascii="Calibri" w:eastAsia="Calibri" w:hAnsi="Calibri" w:cs="Calibri"/>
          <w:b/>
          <w:sz w:val="24"/>
          <w:szCs w:val="24"/>
          <w:u w:val="single"/>
        </w:rPr>
        <w:t xml:space="preserve">. </w:t>
      </w:r>
      <w:r w:rsidR="004E4A97" w:rsidRPr="00CA7887">
        <w:rPr>
          <w:rFonts w:ascii="Calibri" w:eastAsia="Calibri" w:hAnsi="Calibri" w:cs="Calibri"/>
          <w:b/>
          <w:sz w:val="24"/>
          <w:szCs w:val="24"/>
          <w:u w:val="single"/>
        </w:rPr>
        <w:t>RAPPORTS DES COMITÉS</w:t>
      </w:r>
    </w:p>
    <w:p w14:paraId="2C4A5D1D" w14:textId="02D3CE14" w:rsidR="004E4A97" w:rsidRPr="00CA7887" w:rsidRDefault="004E4A97" w:rsidP="004E4A97">
      <w:pPr>
        <w:pStyle w:val="Corpsdetexte3"/>
        <w:spacing w:after="0"/>
        <w:rPr>
          <w:rFonts w:ascii="Calibri" w:eastAsia="Calibri" w:hAnsi="Calibri" w:cs="Calibri"/>
          <w:sz w:val="24"/>
          <w:szCs w:val="24"/>
        </w:rPr>
      </w:pPr>
      <w:r>
        <w:rPr>
          <w:rFonts w:ascii="Calibri" w:eastAsia="Calibri" w:hAnsi="Calibri" w:cs="Calibri"/>
          <w:sz w:val="24"/>
          <w:szCs w:val="24"/>
        </w:rPr>
        <w:t xml:space="preserve">        </w:t>
      </w:r>
      <w:r w:rsidR="00832A13">
        <w:rPr>
          <w:rFonts w:ascii="Calibri" w:eastAsia="Calibri" w:hAnsi="Calibri" w:cs="Calibri"/>
          <w:sz w:val="24"/>
          <w:szCs w:val="24"/>
        </w:rPr>
        <w:t>1</w:t>
      </w:r>
      <w:r w:rsidR="00C625F5">
        <w:rPr>
          <w:rFonts w:ascii="Calibri" w:eastAsia="Calibri" w:hAnsi="Calibri" w:cs="Calibri"/>
          <w:sz w:val="24"/>
          <w:szCs w:val="24"/>
        </w:rPr>
        <w:t>6</w:t>
      </w:r>
      <w:r w:rsidRPr="00CA7887">
        <w:rPr>
          <w:rFonts w:ascii="Calibri" w:eastAsia="Calibri" w:hAnsi="Calibri" w:cs="Calibri"/>
          <w:sz w:val="24"/>
          <w:szCs w:val="24"/>
        </w:rPr>
        <w:t xml:space="preserve">.1 </w:t>
      </w:r>
      <w:r w:rsidR="003B71C4">
        <w:rPr>
          <w:rFonts w:ascii="Calibri" w:eastAsia="Calibri" w:hAnsi="Calibri" w:cs="Calibri"/>
          <w:sz w:val="24"/>
          <w:szCs w:val="24"/>
        </w:rPr>
        <w:t>Travaux publics</w:t>
      </w:r>
    </w:p>
    <w:p w14:paraId="3BE2E99E" w14:textId="0D60F610" w:rsidR="004E4A97" w:rsidRPr="00CA7887" w:rsidRDefault="004E4A97" w:rsidP="004E4A97">
      <w:pPr>
        <w:pStyle w:val="Corpsdetexte3"/>
        <w:spacing w:after="0"/>
        <w:rPr>
          <w:rFonts w:ascii="Calibri" w:eastAsia="Calibri" w:hAnsi="Calibri" w:cs="Calibri"/>
          <w:sz w:val="24"/>
          <w:szCs w:val="24"/>
        </w:rPr>
      </w:pPr>
      <w:r w:rsidRPr="00CA7887">
        <w:rPr>
          <w:rFonts w:ascii="Calibri" w:eastAsia="Calibri" w:hAnsi="Calibri" w:cs="Calibri"/>
          <w:sz w:val="24"/>
          <w:szCs w:val="24"/>
        </w:rPr>
        <w:t xml:space="preserve">     </w:t>
      </w:r>
      <w:r>
        <w:rPr>
          <w:rFonts w:ascii="Calibri" w:eastAsia="Calibri" w:hAnsi="Calibri" w:cs="Calibri"/>
          <w:sz w:val="24"/>
          <w:szCs w:val="24"/>
        </w:rPr>
        <w:t xml:space="preserve"> </w:t>
      </w:r>
      <w:r w:rsidRPr="00CA7887">
        <w:rPr>
          <w:rFonts w:ascii="Calibri" w:eastAsia="Calibri" w:hAnsi="Calibri" w:cs="Calibri"/>
          <w:sz w:val="24"/>
          <w:szCs w:val="24"/>
        </w:rPr>
        <w:t xml:space="preserve">  </w:t>
      </w:r>
      <w:r w:rsidR="00832A13">
        <w:rPr>
          <w:rFonts w:ascii="Calibri" w:eastAsia="Calibri" w:hAnsi="Calibri" w:cs="Calibri"/>
          <w:sz w:val="24"/>
          <w:szCs w:val="24"/>
        </w:rPr>
        <w:t>1</w:t>
      </w:r>
      <w:r w:rsidR="00C625F5">
        <w:rPr>
          <w:rFonts w:ascii="Calibri" w:eastAsia="Calibri" w:hAnsi="Calibri" w:cs="Calibri"/>
          <w:sz w:val="24"/>
          <w:szCs w:val="24"/>
        </w:rPr>
        <w:t>6</w:t>
      </w:r>
      <w:r>
        <w:rPr>
          <w:rFonts w:ascii="Calibri" w:eastAsia="Calibri" w:hAnsi="Calibri" w:cs="Calibri"/>
          <w:sz w:val="24"/>
          <w:szCs w:val="24"/>
        </w:rPr>
        <w:t>.</w:t>
      </w:r>
      <w:r w:rsidRPr="00CA7887">
        <w:rPr>
          <w:rFonts w:ascii="Calibri" w:eastAsia="Calibri" w:hAnsi="Calibri" w:cs="Calibri"/>
          <w:sz w:val="24"/>
          <w:szCs w:val="24"/>
        </w:rPr>
        <w:t xml:space="preserve">2 </w:t>
      </w:r>
      <w:r w:rsidR="003B71C4">
        <w:rPr>
          <w:rFonts w:ascii="Calibri" w:eastAsia="Calibri" w:hAnsi="Calibri" w:cs="Calibri"/>
          <w:sz w:val="24"/>
          <w:szCs w:val="24"/>
        </w:rPr>
        <w:t>Sécurité publique</w:t>
      </w:r>
    </w:p>
    <w:p w14:paraId="0B292233" w14:textId="5039AA56" w:rsidR="004E4A97" w:rsidRPr="00CA7887" w:rsidRDefault="004E4A97" w:rsidP="004E4A97">
      <w:pPr>
        <w:pStyle w:val="Corpsdetexte3"/>
        <w:spacing w:after="0"/>
        <w:rPr>
          <w:rFonts w:ascii="Calibri" w:eastAsia="Calibri" w:hAnsi="Calibri" w:cs="Calibri"/>
          <w:sz w:val="24"/>
          <w:szCs w:val="24"/>
        </w:rPr>
      </w:pPr>
      <w:r w:rsidRPr="00CA7887">
        <w:rPr>
          <w:rFonts w:ascii="Calibri" w:eastAsia="Calibri" w:hAnsi="Calibri" w:cs="Calibri"/>
          <w:sz w:val="24"/>
          <w:szCs w:val="24"/>
        </w:rPr>
        <w:t xml:space="preserve">       </w:t>
      </w:r>
      <w:r>
        <w:rPr>
          <w:rFonts w:ascii="Calibri" w:eastAsia="Calibri" w:hAnsi="Calibri" w:cs="Calibri"/>
          <w:sz w:val="24"/>
          <w:szCs w:val="24"/>
        </w:rPr>
        <w:t xml:space="preserve"> </w:t>
      </w:r>
      <w:r w:rsidR="00832A13">
        <w:rPr>
          <w:rFonts w:ascii="Calibri" w:eastAsia="Calibri" w:hAnsi="Calibri" w:cs="Calibri"/>
          <w:sz w:val="24"/>
          <w:szCs w:val="24"/>
        </w:rPr>
        <w:t>1</w:t>
      </w:r>
      <w:r w:rsidR="00C625F5">
        <w:rPr>
          <w:rFonts w:ascii="Calibri" w:eastAsia="Calibri" w:hAnsi="Calibri" w:cs="Calibri"/>
          <w:sz w:val="24"/>
          <w:szCs w:val="24"/>
        </w:rPr>
        <w:t>6</w:t>
      </w:r>
      <w:r>
        <w:rPr>
          <w:rFonts w:ascii="Calibri" w:eastAsia="Calibri" w:hAnsi="Calibri" w:cs="Calibri"/>
          <w:sz w:val="24"/>
          <w:szCs w:val="24"/>
        </w:rPr>
        <w:t>.</w:t>
      </w:r>
      <w:r w:rsidRPr="00CA7887">
        <w:rPr>
          <w:rFonts w:ascii="Calibri" w:eastAsia="Calibri" w:hAnsi="Calibri" w:cs="Calibri"/>
          <w:sz w:val="24"/>
          <w:szCs w:val="24"/>
        </w:rPr>
        <w:t xml:space="preserve">3 </w:t>
      </w:r>
      <w:r w:rsidR="003B71C4">
        <w:rPr>
          <w:rFonts w:ascii="Calibri" w:eastAsia="Calibri" w:hAnsi="Calibri" w:cs="Calibri"/>
          <w:sz w:val="24"/>
          <w:szCs w:val="24"/>
        </w:rPr>
        <w:t>Environnement</w:t>
      </w:r>
    </w:p>
    <w:p w14:paraId="4411C329" w14:textId="2B7C7796" w:rsidR="00EF5281" w:rsidRDefault="004E4A97" w:rsidP="006D5A18">
      <w:pPr>
        <w:pStyle w:val="Corpsdetexte3"/>
        <w:spacing w:after="0"/>
        <w:rPr>
          <w:rFonts w:ascii="Calibri" w:eastAsia="Calibri" w:hAnsi="Calibri" w:cs="Calibri"/>
          <w:sz w:val="24"/>
          <w:szCs w:val="24"/>
        </w:rPr>
      </w:pPr>
      <w:r w:rsidRPr="00CA7887">
        <w:rPr>
          <w:rFonts w:ascii="Calibri" w:eastAsia="Calibri" w:hAnsi="Calibri" w:cs="Calibri"/>
          <w:sz w:val="24"/>
          <w:szCs w:val="24"/>
        </w:rPr>
        <w:t xml:space="preserve">      </w:t>
      </w:r>
      <w:r>
        <w:rPr>
          <w:rFonts w:ascii="Calibri" w:eastAsia="Calibri" w:hAnsi="Calibri" w:cs="Calibri"/>
          <w:sz w:val="24"/>
          <w:szCs w:val="24"/>
        </w:rPr>
        <w:t xml:space="preserve"> </w:t>
      </w:r>
      <w:r w:rsidRPr="00CA7887">
        <w:rPr>
          <w:rFonts w:ascii="Calibri" w:eastAsia="Calibri" w:hAnsi="Calibri" w:cs="Calibri"/>
          <w:sz w:val="24"/>
          <w:szCs w:val="24"/>
        </w:rPr>
        <w:t xml:space="preserve"> </w:t>
      </w:r>
      <w:r w:rsidR="00832A13">
        <w:rPr>
          <w:rFonts w:ascii="Calibri" w:eastAsia="Calibri" w:hAnsi="Calibri" w:cs="Calibri"/>
          <w:sz w:val="24"/>
          <w:szCs w:val="24"/>
        </w:rPr>
        <w:t>1</w:t>
      </w:r>
      <w:r w:rsidR="00C625F5">
        <w:rPr>
          <w:rFonts w:ascii="Calibri" w:eastAsia="Calibri" w:hAnsi="Calibri" w:cs="Calibri"/>
          <w:sz w:val="24"/>
          <w:szCs w:val="24"/>
        </w:rPr>
        <w:t>6</w:t>
      </w:r>
      <w:r w:rsidRPr="00CA7887">
        <w:rPr>
          <w:rFonts w:ascii="Calibri" w:eastAsia="Calibri" w:hAnsi="Calibri" w:cs="Calibri"/>
          <w:sz w:val="24"/>
          <w:szCs w:val="24"/>
        </w:rPr>
        <w:t xml:space="preserve">.4 </w:t>
      </w:r>
      <w:r w:rsidR="003B71C4">
        <w:rPr>
          <w:rFonts w:ascii="Calibri" w:eastAsia="Calibri" w:hAnsi="Calibri" w:cs="Calibri"/>
          <w:sz w:val="24"/>
          <w:szCs w:val="24"/>
        </w:rPr>
        <w:t>Loisir, culture et communication</w:t>
      </w:r>
      <w:r w:rsidR="000F14D0">
        <w:rPr>
          <w:rFonts w:ascii="Calibri" w:eastAsia="Calibri" w:hAnsi="Calibri" w:cs="Calibri"/>
          <w:sz w:val="24"/>
          <w:szCs w:val="24"/>
        </w:rPr>
        <w:t>s</w:t>
      </w:r>
    </w:p>
    <w:p w14:paraId="30772F3C" w14:textId="675BCD30" w:rsidR="00C625F5" w:rsidRDefault="00C625F5" w:rsidP="006D5A18">
      <w:pPr>
        <w:pStyle w:val="Corpsdetexte3"/>
        <w:spacing w:after="0"/>
        <w:rPr>
          <w:rFonts w:ascii="Calibri" w:eastAsia="Calibri" w:hAnsi="Calibri" w:cs="Calibri"/>
          <w:sz w:val="24"/>
          <w:szCs w:val="24"/>
        </w:rPr>
      </w:pPr>
    </w:p>
    <w:p w14:paraId="4DBE8ED3" w14:textId="56F0CC5B" w:rsidR="00C625F5" w:rsidRPr="008618E0" w:rsidRDefault="00C625F5" w:rsidP="00C625F5">
      <w:pPr>
        <w:pStyle w:val="Meslignes"/>
        <w:numPr>
          <w:ilvl w:val="0"/>
          <w:numId w:val="0"/>
        </w:numPr>
        <w:spacing w:after="0"/>
        <w:rPr>
          <w:u w:val="single"/>
        </w:rPr>
      </w:pPr>
      <w:r>
        <w:rPr>
          <w:sz w:val="24"/>
          <w:szCs w:val="24"/>
          <w:u w:val="single"/>
        </w:rPr>
        <w:t>1</w:t>
      </w:r>
      <w:r w:rsidR="006E7F51">
        <w:rPr>
          <w:sz w:val="24"/>
          <w:szCs w:val="24"/>
          <w:u w:val="single"/>
        </w:rPr>
        <w:t>6</w:t>
      </w:r>
      <w:r>
        <w:rPr>
          <w:sz w:val="24"/>
          <w:szCs w:val="24"/>
          <w:u w:val="single"/>
        </w:rPr>
        <w:t xml:space="preserve">. </w:t>
      </w:r>
      <w:r w:rsidRPr="002A2B4C">
        <w:rPr>
          <w:sz w:val="24"/>
          <w:szCs w:val="24"/>
          <w:u w:val="single"/>
        </w:rPr>
        <w:t>période de questions</w:t>
      </w:r>
      <w:r>
        <w:rPr>
          <w:sz w:val="24"/>
          <w:szCs w:val="24"/>
          <w:u w:val="single"/>
        </w:rPr>
        <w:t xml:space="preserve"> de </w:t>
      </w:r>
      <w:r w:rsidR="008618E0">
        <w:rPr>
          <w:sz w:val="24"/>
          <w:szCs w:val="24"/>
        </w:rPr>
        <w:t>00</w:t>
      </w:r>
      <w:r w:rsidRPr="006A3958">
        <w:rPr>
          <w:sz w:val="24"/>
          <w:szCs w:val="24"/>
        </w:rPr>
        <w:t xml:space="preserve"> : </w:t>
      </w:r>
      <w:r w:rsidR="008618E0">
        <w:rPr>
          <w:sz w:val="24"/>
          <w:szCs w:val="24"/>
        </w:rPr>
        <w:t>00</w:t>
      </w:r>
      <w:r w:rsidRPr="006A3958">
        <w:rPr>
          <w:sz w:val="24"/>
          <w:szCs w:val="24"/>
        </w:rPr>
        <w:t xml:space="preserve"> A </w:t>
      </w:r>
      <w:r w:rsidR="008618E0">
        <w:rPr>
          <w:sz w:val="24"/>
          <w:szCs w:val="24"/>
        </w:rPr>
        <w:t>00</w:t>
      </w:r>
      <w:r w:rsidRPr="006A3958">
        <w:rPr>
          <w:sz w:val="24"/>
          <w:szCs w:val="24"/>
        </w:rPr>
        <w:t xml:space="preserve"> : </w:t>
      </w:r>
      <w:r w:rsidR="008618E0">
        <w:rPr>
          <w:sz w:val="24"/>
          <w:szCs w:val="24"/>
        </w:rPr>
        <w:t xml:space="preserve">00 </w:t>
      </w:r>
    </w:p>
    <w:p w14:paraId="47DB93B6" w14:textId="77777777" w:rsidR="00C625F5" w:rsidRDefault="00C625F5" w:rsidP="006D5A18">
      <w:pPr>
        <w:pStyle w:val="Corpsdetexte3"/>
        <w:spacing w:after="0"/>
        <w:rPr>
          <w:rFonts w:ascii="Calibri" w:eastAsia="Calibri" w:hAnsi="Calibri" w:cs="Calibri"/>
          <w:sz w:val="24"/>
          <w:szCs w:val="24"/>
        </w:rPr>
      </w:pPr>
    </w:p>
    <w:p w14:paraId="1B5558FE" w14:textId="61069390" w:rsidR="00832A13" w:rsidRDefault="00832A13" w:rsidP="006D5A18">
      <w:pPr>
        <w:pStyle w:val="Corpsdetexte3"/>
        <w:spacing w:after="0"/>
        <w:rPr>
          <w:rFonts w:ascii="Calibri" w:eastAsia="Calibri" w:hAnsi="Calibri" w:cs="Calibri"/>
          <w:b/>
          <w:bCs/>
          <w:sz w:val="24"/>
          <w:szCs w:val="24"/>
          <w:u w:val="single"/>
        </w:rPr>
      </w:pPr>
      <w:r w:rsidRPr="00832A13">
        <w:rPr>
          <w:rFonts w:ascii="Calibri" w:eastAsia="Calibri" w:hAnsi="Calibri" w:cs="Calibri"/>
          <w:b/>
          <w:bCs/>
          <w:sz w:val="24"/>
          <w:szCs w:val="24"/>
          <w:u w:val="single"/>
        </w:rPr>
        <w:t>1</w:t>
      </w:r>
      <w:r w:rsidR="006E7F51">
        <w:rPr>
          <w:rFonts w:ascii="Calibri" w:eastAsia="Calibri" w:hAnsi="Calibri" w:cs="Calibri"/>
          <w:b/>
          <w:bCs/>
          <w:sz w:val="24"/>
          <w:szCs w:val="24"/>
          <w:u w:val="single"/>
        </w:rPr>
        <w:t>7</w:t>
      </w:r>
      <w:r w:rsidRPr="00832A13">
        <w:rPr>
          <w:rFonts w:ascii="Calibri" w:eastAsia="Calibri" w:hAnsi="Calibri" w:cs="Calibri"/>
          <w:b/>
          <w:bCs/>
          <w:sz w:val="24"/>
          <w:szCs w:val="24"/>
          <w:u w:val="single"/>
        </w:rPr>
        <w:t>. VARIA</w:t>
      </w:r>
    </w:p>
    <w:p w14:paraId="5457D5FA" w14:textId="2AD678BF" w:rsidR="008618E0" w:rsidRPr="008618E0" w:rsidRDefault="008618E0" w:rsidP="006D5A18">
      <w:pPr>
        <w:pStyle w:val="Corpsdetexte3"/>
        <w:spacing w:after="0"/>
        <w:rPr>
          <w:rFonts w:ascii="Calibri" w:eastAsia="Calibri" w:hAnsi="Calibri" w:cs="Calibri"/>
          <w:sz w:val="24"/>
          <w:szCs w:val="24"/>
        </w:rPr>
      </w:pPr>
      <w:r>
        <w:rPr>
          <w:rFonts w:ascii="Calibri" w:eastAsia="Calibri" w:hAnsi="Calibri" w:cs="Calibri"/>
          <w:sz w:val="24"/>
          <w:szCs w:val="24"/>
        </w:rPr>
        <w:t xml:space="preserve">Lorraine Rochon a fait une demande pour un </w:t>
      </w:r>
      <w:proofErr w:type="spellStart"/>
      <w:r>
        <w:rPr>
          <w:rFonts w:ascii="Calibri" w:eastAsia="Calibri" w:hAnsi="Calibri" w:cs="Calibri"/>
          <w:sz w:val="24"/>
          <w:szCs w:val="24"/>
        </w:rPr>
        <w:t>défribillateur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la bibliothèque </w:t>
      </w:r>
      <w:proofErr w:type="spellStart"/>
      <w:r>
        <w:rPr>
          <w:rFonts w:ascii="Calibri" w:eastAsia="Calibri" w:hAnsi="Calibri" w:cs="Calibri"/>
          <w:sz w:val="24"/>
          <w:szCs w:val="24"/>
        </w:rPr>
        <w:t>muncipale</w:t>
      </w:r>
      <w:proofErr w:type="spellEnd"/>
      <w:r>
        <w:rPr>
          <w:rFonts w:ascii="Calibri" w:eastAsia="Calibri" w:hAnsi="Calibri" w:cs="Calibri"/>
          <w:sz w:val="24"/>
          <w:szCs w:val="24"/>
        </w:rPr>
        <w:t xml:space="preserve"> ainsi que la formation pour l’utiliser.  Marcel Beaubien a suggéré d’ajouter le garage et le bureau municipal a cette requête.</w:t>
      </w:r>
    </w:p>
    <w:p w14:paraId="7878E46B" w14:textId="77777777" w:rsidR="00EF5281" w:rsidRDefault="00EF5281" w:rsidP="004E4A97">
      <w:pPr>
        <w:pStyle w:val="Meslignes"/>
        <w:numPr>
          <w:ilvl w:val="0"/>
          <w:numId w:val="0"/>
        </w:numPr>
        <w:spacing w:after="0"/>
        <w:rPr>
          <w:sz w:val="24"/>
          <w:szCs w:val="24"/>
          <w:u w:val="single"/>
          <w:lang w:val="fr-FR"/>
        </w:rPr>
      </w:pPr>
    </w:p>
    <w:p w14:paraId="17EB6FC2" w14:textId="6B2CA0CE" w:rsidR="004E4A97" w:rsidRPr="00CA7887" w:rsidRDefault="00832A13" w:rsidP="004E4A97">
      <w:pPr>
        <w:pStyle w:val="Meslignes"/>
        <w:numPr>
          <w:ilvl w:val="0"/>
          <w:numId w:val="0"/>
        </w:numPr>
        <w:spacing w:after="0"/>
        <w:rPr>
          <w:sz w:val="24"/>
          <w:szCs w:val="24"/>
          <w:u w:val="single"/>
        </w:rPr>
      </w:pPr>
      <w:r>
        <w:rPr>
          <w:sz w:val="24"/>
          <w:szCs w:val="24"/>
          <w:u w:val="single"/>
        </w:rPr>
        <w:t>1</w:t>
      </w:r>
      <w:r w:rsidR="006E7F51">
        <w:rPr>
          <w:sz w:val="24"/>
          <w:szCs w:val="24"/>
          <w:u w:val="single"/>
        </w:rPr>
        <w:t>8</w:t>
      </w:r>
      <w:r w:rsidR="004E4A97" w:rsidRPr="00CA7887">
        <w:rPr>
          <w:sz w:val="24"/>
          <w:szCs w:val="24"/>
          <w:u w:val="single"/>
        </w:rPr>
        <w:t>.  CLÔTURE DE L’ASSEMBLÉE</w:t>
      </w:r>
    </w:p>
    <w:p w14:paraId="0BCDE153" w14:textId="77777777" w:rsidR="00D911D1" w:rsidRDefault="00D911D1" w:rsidP="00832A13">
      <w:pPr>
        <w:pStyle w:val="Meslignes"/>
        <w:numPr>
          <w:ilvl w:val="0"/>
          <w:numId w:val="0"/>
        </w:numPr>
        <w:rPr>
          <w:rFonts w:cs="Calibri"/>
          <w:bCs w:val="0"/>
          <w:sz w:val="24"/>
          <w:szCs w:val="24"/>
          <w:u w:val="single"/>
        </w:rPr>
      </w:pPr>
    </w:p>
    <w:p w14:paraId="3E2B2949" w14:textId="31790BFE" w:rsidR="008D5264" w:rsidRPr="00832A13" w:rsidRDefault="005B7913" w:rsidP="00832A13">
      <w:pPr>
        <w:pStyle w:val="Meslignes"/>
        <w:numPr>
          <w:ilvl w:val="0"/>
          <w:numId w:val="0"/>
        </w:numPr>
        <w:rPr>
          <w:bCs w:val="0"/>
          <w:sz w:val="24"/>
          <w:szCs w:val="24"/>
          <w:u w:val="single"/>
        </w:rPr>
      </w:pPr>
      <w:r w:rsidRPr="00EA6674">
        <w:rPr>
          <w:rFonts w:cs="Calibri"/>
          <w:bCs w:val="0"/>
          <w:sz w:val="24"/>
          <w:szCs w:val="24"/>
          <w:u w:val="single"/>
        </w:rPr>
        <w:t>202</w:t>
      </w:r>
      <w:r>
        <w:rPr>
          <w:rFonts w:cs="Calibri"/>
          <w:bCs w:val="0"/>
          <w:sz w:val="24"/>
          <w:szCs w:val="24"/>
          <w:u w:val="single"/>
        </w:rPr>
        <w:t>3</w:t>
      </w:r>
      <w:r w:rsidRPr="00EA6674">
        <w:rPr>
          <w:rFonts w:cs="Calibri"/>
          <w:bCs w:val="0"/>
          <w:sz w:val="24"/>
          <w:szCs w:val="24"/>
          <w:u w:val="single"/>
        </w:rPr>
        <w:t>-</w:t>
      </w:r>
      <w:r>
        <w:rPr>
          <w:rFonts w:cs="Calibri"/>
          <w:bCs w:val="0"/>
          <w:sz w:val="24"/>
          <w:szCs w:val="24"/>
          <w:u w:val="single"/>
        </w:rPr>
        <w:t>0</w:t>
      </w:r>
      <w:r w:rsidR="00BA18AC">
        <w:rPr>
          <w:rFonts w:cs="Calibri"/>
          <w:bCs w:val="0"/>
          <w:sz w:val="24"/>
          <w:szCs w:val="24"/>
          <w:u w:val="single"/>
        </w:rPr>
        <w:t>2</w:t>
      </w:r>
      <w:r w:rsidRPr="00EA6674">
        <w:rPr>
          <w:rFonts w:cs="Calibri"/>
          <w:bCs w:val="0"/>
          <w:sz w:val="24"/>
          <w:szCs w:val="24"/>
          <w:u w:val="single"/>
        </w:rPr>
        <w:t>-</w:t>
      </w:r>
      <w:r w:rsidR="00DC2F0C">
        <w:rPr>
          <w:rFonts w:cs="Calibri"/>
          <w:bCs w:val="0"/>
          <w:sz w:val="24"/>
          <w:szCs w:val="24"/>
          <w:u w:val="single"/>
        </w:rPr>
        <w:t>01</w:t>
      </w:r>
      <w:r w:rsidR="006E7F51">
        <w:rPr>
          <w:rFonts w:cs="Calibri"/>
          <w:bCs w:val="0"/>
          <w:sz w:val="24"/>
          <w:szCs w:val="24"/>
          <w:u w:val="single"/>
        </w:rPr>
        <w:t>7</w:t>
      </w:r>
    </w:p>
    <w:p w14:paraId="089BA493" w14:textId="421B301B" w:rsidR="00317B14" w:rsidRPr="002A2B4C" w:rsidRDefault="00A96836" w:rsidP="009E06B4">
      <w:pPr>
        <w:pStyle w:val="Meslignes"/>
        <w:numPr>
          <w:ilvl w:val="0"/>
          <w:numId w:val="0"/>
        </w:numPr>
        <w:spacing w:after="0"/>
        <w:rPr>
          <w:sz w:val="24"/>
          <w:szCs w:val="24"/>
          <w:u w:val="single"/>
        </w:rPr>
      </w:pPr>
      <w:r w:rsidRPr="002A2B4C">
        <w:rPr>
          <w:rFonts w:cs="Calibri"/>
          <w:b w:val="0"/>
          <w:caps w:val="0"/>
          <w:sz w:val="24"/>
          <w:szCs w:val="24"/>
        </w:rPr>
        <w:t>L</w:t>
      </w:r>
      <w:r w:rsidR="00317B14" w:rsidRPr="002A2B4C">
        <w:rPr>
          <w:rFonts w:cs="Calibri"/>
          <w:b w:val="0"/>
          <w:caps w:val="0"/>
          <w:sz w:val="24"/>
          <w:szCs w:val="24"/>
        </w:rPr>
        <w:t>’ordre du jour étant épuisé,</w:t>
      </w:r>
      <w:r w:rsidR="00317B14" w:rsidRPr="002A2B4C">
        <w:rPr>
          <w:rFonts w:cs="Calibri"/>
          <w:sz w:val="24"/>
          <w:szCs w:val="24"/>
        </w:rPr>
        <w:t xml:space="preserve"> IL EST PROPOSÉ </w:t>
      </w:r>
      <w:r w:rsidR="00317B14" w:rsidRPr="002A2B4C">
        <w:rPr>
          <w:rFonts w:cs="Calibri"/>
          <w:b w:val="0"/>
          <w:caps w:val="0"/>
          <w:sz w:val="24"/>
          <w:szCs w:val="24"/>
        </w:rPr>
        <w:t>par</w:t>
      </w:r>
      <w:r w:rsidR="00832A13">
        <w:rPr>
          <w:rFonts w:cs="Calibri"/>
          <w:b w:val="0"/>
          <w:caps w:val="0"/>
          <w:sz w:val="24"/>
          <w:szCs w:val="24"/>
        </w:rPr>
        <w:t xml:space="preserve"> le conseiller</w:t>
      </w:r>
      <w:r w:rsidR="008618E0">
        <w:rPr>
          <w:rFonts w:cs="Calibri"/>
          <w:b w:val="0"/>
          <w:caps w:val="0"/>
          <w:sz w:val="24"/>
          <w:szCs w:val="24"/>
        </w:rPr>
        <w:t xml:space="preserve"> Charles Meunier</w:t>
      </w:r>
      <w:r w:rsidR="006B5D27">
        <w:rPr>
          <w:rFonts w:cs="Calibri"/>
          <w:b w:val="0"/>
          <w:caps w:val="0"/>
          <w:sz w:val="24"/>
          <w:szCs w:val="24"/>
        </w:rPr>
        <w:t xml:space="preserve">         </w:t>
      </w:r>
      <w:r w:rsidR="005775CA">
        <w:rPr>
          <w:rFonts w:cs="Calibri"/>
          <w:b w:val="0"/>
          <w:caps w:val="0"/>
          <w:sz w:val="24"/>
          <w:szCs w:val="24"/>
        </w:rPr>
        <w:t xml:space="preserve"> </w:t>
      </w:r>
      <w:r w:rsidR="00F27C28">
        <w:rPr>
          <w:rFonts w:cs="Calibri"/>
          <w:b w:val="0"/>
          <w:caps w:val="0"/>
          <w:sz w:val="24"/>
          <w:szCs w:val="24"/>
        </w:rPr>
        <w:t xml:space="preserve"> </w:t>
      </w:r>
      <w:r w:rsidR="00317B14" w:rsidRPr="002A2B4C">
        <w:rPr>
          <w:rFonts w:cs="Calibri"/>
          <w:sz w:val="24"/>
          <w:szCs w:val="24"/>
        </w:rPr>
        <w:t xml:space="preserve">APPUYÉ </w:t>
      </w:r>
      <w:r w:rsidR="00317B14" w:rsidRPr="002A2B4C">
        <w:rPr>
          <w:rFonts w:cs="Calibri"/>
          <w:b w:val="0"/>
          <w:caps w:val="0"/>
          <w:sz w:val="24"/>
          <w:szCs w:val="24"/>
        </w:rPr>
        <w:t>par</w:t>
      </w:r>
      <w:r w:rsidR="00832A13">
        <w:rPr>
          <w:rFonts w:cs="Calibri"/>
          <w:b w:val="0"/>
          <w:caps w:val="0"/>
          <w:sz w:val="24"/>
          <w:szCs w:val="24"/>
        </w:rPr>
        <w:t xml:space="preserve"> </w:t>
      </w:r>
      <w:r w:rsidR="000363FB">
        <w:rPr>
          <w:rFonts w:cs="Calibri"/>
          <w:b w:val="0"/>
          <w:caps w:val="0"/>
          <w:sz w:val="24"/>
          <w:szCs w:val="24"/>
        </w:rPr>
        <w:t>la conseillère</w:t>
      </w:r>
      <w:r w:rsidR="008618E0">
        <w:rPr>
          <w:rFonts w:cs="Calibri"/>
          <w:b w:val="0"/>
          <w:caps w:val="0"/>
          <w:sz w:val="24"/>
          <w:szCs w:val="24"/>
        </w:rPr>
        <w:t xml:space="preserve"> Lorraine Rochon </w:t>
      </w:r>
      <w:r w:rsidR="00317B14" w:rsidRPr="002A2B4C">
        <w:rPr>
          <w:rFonts w:cs="Calibri"/>
          <w:sz w:val="24"/>
          <w:szCs w:val="24"/>
        </w:rPr>
        <w:t xml:space="preserve">QUE </w:t>
      </w:r>
      <w:r w:rsidR="00317B14" w:rsidRPr="002A2B4C">
        <w:rPr>
          <w:rFonts w:cs="Calibri"/>
          <w:b w:val="0"/>
          <w:caps w:val="0"/>
          <w:sz w:val="24"/>
          <w:szCs w:val="24"/>
        </w:rPr>
        <w:t>la séance soit levée</w:t>
      </w:r>
      <w:r w:rsidR="00360488">
        <w:rPr>
          <w:rFonts w:cs="Calibri"/>
          <w:b w:val="0"/>
          <w:caps w:val="0"/>
          <w:sz w:val="24"/>
          <w:szCs w:val="24"/>
        </w:rPr>
        <w:t xml:space="preserve"> a 20 :30.</w:t>
      </w:r>
    </w:p>
    <w:p w14:paraId="12336F10" w14:textId="77777777" w:rsidR="00832A13" w:rsidRDefault="00832A13" w:rsidP="00117CCF">
      <w:pPr>
        <w:rPr>
          <w:rFonts w:ascii="Calibri" w:hAnsi="Calibri" w:cs="Calibri"/>
          <w:b/>
          <w:sz w:val="24"/>
          <w:szCs w:val="24"/>
        </w:rPr>
      </w:pPr>
    </w:p>
    <w:p w14:paraId="56054057" w14:textId="5A052398" w:rsidR="00BD1940" w:rsidRPr="0007403B" w:rsidRDefault="00BD1940" w:rsidP="00117CCF">
      <w:pPr>
        <w:rPr>
          <w:rFonts w:ascii="Calibri" w:hAnsi="Calibri" w:cs="Arial"/>
          <w:b/>
          <w:sz w:val="24"/>
          <w:szCs w:val="24"/>
          <w:u w:val="single"/>
        </w:rPr>
      </w:pPr>
      <w:r w:rsidRPr="0007403B">
        <w:rPr>
          <w:rFonts w:ascii="Calibri" w:hAnsi="Calibri" w:cs="Calibri"/>
          <w:b/>
          <w:sz w:val="24"/>
          <w:szCs w:val="24"/>
        </w:rPr>
        <w:t>ADOPT</w:t>
      </w:r>
      <w:r w:rsidR="0090074A" w:rsidRPr="0007403B">
        <w:rPr>
          <w:rFonts w:ascii="Calibri" w:hAnsi="Calibri" w:cs="Calibri"/>
          <w:b/>
          <w:sz w:val="24"/>
          <w:szCs w:val="24"/>
        </w:rPr>
        <w:t>É</w:t>
      </w:r>
      <w:r w:rsidR="00EF77CD">
        <w:rPr>
          <w:rFonts w:ascii="Calibri" w:hAnsi="Calibri" w:cs="Calibri"/>
          <w:b/>
          <w:sz w:val="24"/>
          <w:szCs w:val="24"/>
        </w:rPr>
        <w:t>E</w:t>
      </w:r>
      <w:r w:rsidRPr="0007403B">
        <w:rPr>
          <w:rFonts w:ascii="Calibri" w:hAnsi="Calibri" w:cs="Calibri"/>
          <w:b/>
          <w:sz w:val="24"/>
          <w:szCs w:val="24"/>
        </w:rPr>
        <w:t xml:space="preserve"> À L’UNANIMITÉ</w:t>
      </w:r>
    </w:p>
    <w:p w14:paraId="22823880" w14:textId="77777777" w:rsidR="00C312F7" w:rsidRDefault="00C312F7" w:rsidP="00117CCF">
      <w:pPr>
        <w:pStyle w:val="Corpsdetexte3"/>
        <w:tabs>
          <w:tab w:val="left" w:pos="426"/>
        </w:tabs>
        <w:spacing w:after="0"/>
        <w:rPr>
          <w:rFonts w:ascii="Calibri" w:eastAsia="Calibri" w:hAnsi="Calibri" w:cs="Calibri"/>
          <w:sz w:val="24"/>
          <w:szCs w:val="24"/>
        </w:rPr>
      </w:pPr>
    </w:p>
    <w:p w14:paraId="78BE59BE" w14:textId="77777777" w:rsidR="00C312F7" w:rsidRDefault="00C312F7" w:rsidP="00117CCF">
      <w:pPr>
        <w:pStyle w:val="Corpsdetexte3"/>
        <w:tabs>
          <w:tab w:val="left" w:pos="426"/>
        </w:tabs>
        <w:spacing w:after="0"/>
        <w:rPr>
          <w:rFonts w:ascii="Calibri" w:eastAsia="Calibri" w:hAnsi="Calibri" w:cs="Calibri"/>
          <w:sz w:val="24"/>
          <w:szCs w:val="24"/>
        </w:rPr>
      </w:pPr>
    </w:p>
    <w:p w14:paraId="3985C6A9" w14:textId="77777777" w:rsidR="00BD063A" w:rsidRPr="002A2B4C" w:rsidRDefault="00BD063A" w:rsidP="00117CCF">
      <w:pPr>
        <w:pStyle w:val="Corpsdetexte3"/>
        <w:tabs>
          <w:tab w:val="left" w:pos="426"/>
        </w:tabs>
        <w:spacing w:after="0"/>
        <w:rPr>
          <w:rFonts w:ascii="Calibri" w:eastAsia="Calibri" w:hAnsi="Calibri" w:cs="Calibri"/>
          <w:sz w:val="24"/>
          <w:szCs w:val="24"/>
        </w:rPr>
      </w:pPr>
    </w:p>
    <w:p w14:paraId="5C2305F4" w14:textId="77777777" w:rsidR="006D7062" w:rsidRPr="002A2B4C" w:rsidRDefault="00BD1940" w:rsidP="00023AB8">
      <w:pPr>
        <w:pStyle w:val="Corpsdetexte"/>
        <w:rPr>
          <w:rFonts w:ascii="Calibri" w:hAnsi="Calibri"/>
        </w:rPr>
      </w:pPr>
      <w:r w:rsidRPr="002A2B4C">
        <w:rPr>
          <w:rFonts w:ascii="Calibri" w:hAnsi="Calibri"/>
        </w:rPr>
        <w:t>_</w:t>
      </w:r>
      <w:r w:rsidR="006D7062" w:rsidRPr="002A2B4C">
        <w:rPr>
          <w:rFonts w:ascii="Calibri" w:hAnsi="Calibri"/>
        </w:rPr>
        <w:t xml:space="preserve">___________________________       </w:t>
      </w:r>
      <w:r w:rsidR="00FA07FA" w:rsidRPr="002A2B4C">
        <w:rPr>
          <w:rFonts w:ascii="Calibri" w:hAnsi="Calibri"/>
        </w:rPr>
        <w:t xml:space="preserve">    </w:t>
      </w:r>
      <w:r w:rsidR="006A3589">
        <w:rPr>
          <w:rFonts w:ascii="Calibri" w:hAnsi="Calibri"/>
        </w:rPr>
        <w:t xml:space="preserve">            </w:t>
      </w:r>
      <w:r w:rsidR="006D7062" w:rsidRPr="002A2B4C">
        <w:rPr>
          <w:rFonts w:ascii="Calibri" w:hAnsi="Calibri"/>
        </w:rPr>
        <w:t>____________</w:t>
      </w:r>
      <w:r w:rsidR="00FA07FA" w:rsidRPr="002A2B4C">
        <w:rPr>
          <w:rFonts w:ascii="Calibri" w:hAnsi="Calibri"/>
        </w:rPr>
        <w:t>____</w:t>
      </w:r>
      <w:r w:rsidR="006D7062" w:rsidRPr="002A2B4C">
        <w:rPr>
          <w:rFonts w:ascii="Calibri" w:hAnsi="Calibri"/>
        </w:rPr>
        <w:t>_________</w:t>
      </w:r>
    </w:p>
    <w:p w14:paraId="46A84332" w14:textId="22786223" w:rsidR="006D7062" w:rsidRPr="002A2B4C" w:rsidRDefault="00DF6600" w:rsidP="00023AB8">
      <w:pPr>
        <w:pStyle w:val="Corpsdetexte"/>
        <w:rPr>
          <w:rFonts w:ascii="Calibri" w:hAnsi="Calibri" w:cs="Arial"/>
        </w:rPr>
      </w:pPr>
      <w:r>
        <w:rPr>
          <w:rFonts w:ascii="Calibri" w:hAnsi="Calibri" w:cs="Arial"/>
        </w:rPr>
        <w:t xml:space="preserve">Marcel Beaubien </w:t>
      </w:r>
      <w:r>
        <w:rPr>
          <w:rFonts w:ascii="Calibri" w:hAnsi="Calibri" w:cs="Arial"/>
        </w:rPr>
        <w:tab/>
      </w:r>
      <w:r>
        <w:rPr>
          <w:rFonts w:ascii="Calibri" w:hAnsi="Calibri" w:cs="Arial"/>
        </w:rPr>
        <w:tab/>
      </w:r>
      <w:r>
        <w:rPr>
          <w:rFonts w:ascii="Calibri" w:hAnsi="Calibri" w:cs="Arial"/>
        </w:rPr>
        <w:tab/>
      </w:r>
      <w:r w:rsidR="00BD1940" w:rsidRPr="002A2B4C">
        <w:rPr>
          <w:rFonts w:ascii="Calibri" w:hAnsi="Calibri" w:cs="Arial"/>
        </w:rPr>
        <w:tab/>
        <w:t xml:space="preserve">       </w:t>
      </w:r>
      <w:r w:rsidR="008618E0">
        <w:rPr>
          <w:rFonts w:ascii="Calibri" w:hAnsi="Calibri" w:cs="Arial"/>
        </w:rPr>
        <w:t>Anne Pilon</w:t>
      </w:r>
    </w:p>
    <w:p w14:paraId="4026C209" w14:textId="5ABB8D2F" w:rsidR="00EB4152" w:rsidRPr="002A2B4C" w:rsidRDefault="006D7062" w:rsidP="00023AB8">
      <w:pPr>
        <w:pStyle w:val="Corpsdetexte"/>
        <w:rPr>
          <w:rFonts w:ascii="Calibri" w:hAnsi="Calibri" w:cs="Arial"/>
        </w:rPr>
      </w:pPr>
      <w:r w:rsidRPr="002A2B4C">
        <w:rPr>
          <w:rFonts w:ascii="Calibri" w:hAnsi="Calibri" w:cs="Arial"/>
        </w:rPr>
        <w:t xml:space="preserve">Maire </w:t>
      </w:r>
      <w:r w:rsidR="002E0789">
        <w:rPr>
          <w:rFonts w:ascii="Calibri" w:hAnsi="Calibri" w:cs="Arial"/>
        </w:rPr>
        <w:t xml:space="preserve">                   </w:t>
      </w:r>
      <w:r w:rsidRPr="002A2B4C">
        <w:rPr>
          <w:rFonts w:ascii="Calibri" w:hAnsi="Calibri" w:cs="Arial"/>
        </w:rPr>
        <w:t xml:space="preserve">                                            </w:t>
      </w:r>
      <w:r w:rsidR="00BD1940" w:rsidRPr="002A2B4C">
        <w:rPr>
          <w:rFonts w:ascii="Calibri" w:hAnsi="Calibri" w:cs="Arial"/>
        </w:rPr>
        <w:t xml:space="preserve">         </w:t>
      </w:r>
      <w:r w:rsidR="002E0789">
        <w:rPr>
          <w:rFonts w:ascii="Calibri" w:hAnsi="Calibri" w:cs="Arial"/>
        </w:rPr>
        <w:t xml:space="preserve"> </w:t>
      </w:r>
      <w:r w:rsidR="00BD1940" w:rsidRPr="002A2B4C">
        <w:rPr>
          <w:rFonts w:ascii="Calibri" w:hAnsi="Calibri" w:cs="Arial"/>
        </w:rPr>
        <w:t xml:space="preserve"> </w:t>
      </w:r>
      <w:proofErr w:type="spellStart"/>
      <w:r w:rsidR="00DF6600" w:rsidRPr="002A2B4C">
        <w:rPr>
          <w:rFonts w:ascii="Calibri" w:hAnsi="Calibri" w:cs="Arial"/>
        </w:rPr>
        <w:t>Direct</w:t>
      </w:r>
      <w:r w:rsidR="00DF6600">
        <w:rPr>
          <w:rFonts w:ascii="Calibri" w:hAnsi="Calibri" w:cs="Arial"/>
        </w:rPr>
        <w:t>e</w:t>
      </w:r>
      <w:r w:rsidR="008618E0">
        <w:rPr>
          <w:rFonts w:ascii="Calibri" w:hAnsi="Calibri" w:cs="Arial"/>
        </w:rPr>
        <w:t>rice</w:t>
      </w:r>
      <w:proofErr w:type="spellEnd"/>
      <w:r w:rsidR="00AC01EA" w:rsidRPr="002A2B4C">
        <w:rPr>
          <w:rFonts w:ascii="Calibri" w:hAnsi="Calibri" w:cs="Arial"/>
        </w:rPr>
        <w:t xml:space="preserve"> </w:t>
      </w:r>
      <w:proofErr w:type="spellStart"/>
      <w:r w:rsidR="00E6466F" w:rsidRPr="002A2B4C">
        <w:rPr>
          <w:rFonts w:ascii="Calibri" w:hAnsi="Calibri" w:cs="Arial"/>
        </w:rPr>
        <w:t>g</w:t>
      </w:r>
      <w:r w:rsidR="00AC01EA" w:rsidRPr="002A2B4C">
        <w:rPr>
          <w:rFonts w:ascii="Calibri" w:hAnsi="Calibri" w:cs="Arial"/>
        </w:rPr>
        <w:t>énéra</w:t>
      </w:r>
      <w:r w:rsidR="008618E0">
        <w:rPr>
          <w:rFonts w:ascii="Calibri" w:hAnsi="Calibri" w:cs="Arial"/>
        </w:rPr>
        <w:t>e</w:t>
      </w:r>
      <w:r w:rsidR="00AC01EA" w:rsidRPr="002A2B4C">
        <w:rPr>
          <w:rFonts w:ascii="Calibri" w:hAnsi="Calibri" w:cs="Arial"/>
        </w:rPr>
        <w:t>l</w:t>
      </w:r>
      <w:proofErr w:type="spellEnd"/>
      <w:r w:rsidR="00AC01EA" w:rsidRPr="002A2B4C">
        <w:rPr>
          <w:rFonts w:ascii="Calibri" w:hAnsi="Calibri" w:cs="Arial"/>
        </w:rPr>
        <w:t xml:space="preserve"> </w:t>
      </w:r>
      <w:r w:rsidR="008618E0">
        <w:rPr>
          <w:rFonts w:ascii="Calibri" w:hAnsi="Calibri" w:cs="Arial"/>
        </w:rPr>
        <w:t>adjointe</w:t>
      </w:r>
    </w:p>
    <w:p w14:paraId="29EEAA30" w14:textId="68241E23" w:rsidR="009E06B4" w:rsidRDefault="009E06B4" w:rsidP="00DF6600">
      <w:pPr>
        <w:pStyle w:val="Corpsdetexte"/>
        <w:ind w:left="4620"/>
        <w:rPr>
          <w:rFonts w:ascii="Calibri" w:hAnsi="Calibri" w:cs="Arial"/>
        </w:rPr>
      </w:pPr>
    </w:p>
    <w:sectPr w:rsidR="009E06B4" w:rsidSect="00880BD6">
      <w:headerReference w:type="default" r:id="rId8"/>
      <w:footerReference w:type="default" r:id="rId9"/>
      <w:pgSz w:w="12242" w:h="20163" w:code="5"/>
      <w:pgMar w:top="1701" w:right="1814" w:bottom="1418" w:left="2835" w:header="289" w:footer="720" w:gutter="0"/>
      <w:pgNumType w:start="17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5518" w14:textId="77777777" w:rsidR="00AC3843" w:rsidRPr="00400FAB" w:rsidRDefault="00AC3843">
      <w:pPr>
        <w:rPr>
          <w:sz w:val="19"/>
          <w:szCs w:val="19"/>
        </w:rPr>
      </w:pPr>
      <w:r w:rsidRPr="00400FAB">
        <w:rPr>
          <w:sz w:val="19"/>
          <w:szCs w:val="19"/>
        </w:rPr>
        <w:separator/>
      </w:r>
    </w:p>
  </w:endnote>
  <w:endnote w:type="continuationSeparator" w:id="0">
    <w:p w14:paraId="4C0B244B" w14:textId="77777777" w:rsidR="00AC3843" w:rsidRPr="00400FAB" w:rsidRDefault="00AC3843">
      <w:pPr>
        <w:rPr>
          <w:sz w:val="19"/>
          <w:szCs w:val="19"/>
        </w:rPr>
      </w:pPr>
      <w:r w:rsidRPr="00400FA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63198"/>
      <w:docPartObj>
        <w:docPartGallery w:val="Page Numbers (Bottom of Page)"/>
        <w:docPartUnique/>
      </w:docPartObj>
    </w:sdtPr>
    <w:sdtEndPr>
      <w:rPr>
        <w:rFonts w:ascii="Calibri" w:hAnsi="Calibri" w:cs="Calibri"/>
        <w:sz w:val="44"/>
        <w:szCs w:val="44"/>
      </w:rPr>
    </w:sdtEndPr>
    <w:sdtContent>
      <w:p w14:paraId="48CDCFBD" w14:textId="32ADF5C8" w:rsidR="00880BD6" w:rsidRPr="00880BD6" w:rsidRDefault="00880BD6">
        <w:pPr>
          <w:pStyle w:val="Pieddepage"/>
          <w:jc w:val="center"/>
          <w:rPr>
            <w:rFonts w:ascii="Calibri" w:hAnsi="Calibri" w:cs="Calibri"/>
            <w:sz w:val="44"/>
            <w:szCs w:val="44"/>
          </w:rPr>
        </w:pPr>
        <w:r w:rsidRPr="00880BD6">
          <w:rPr>
            <w:rFonts w:ascii="Calibri" w:hAnsi="Calibri" w:cs="Calibri"/>
            <w:sz w:val="44"/>
            <w:szCs w:val="44"/>
          </w:rPr>
          <w:fldChar w:fldCharType="begin"/>
        </w:r>
        <w:r w:rsidRPr="00880BD6">
          <w:rPr>
            <w:rFonts w:ascii="Calibri" w:hAnsi="Calibri" w:cs="Calibri"/>
            <w:sz w:val="44"/>
            <w:szCs w:val="44"/>
          </w:rPr>
          <w:instrText>PAGE   \* MERGEFORMAT</w:instrText>
        </w:r>
        <w:r w:rsidRPr="00880BD6">
          <w:rPr>
            <w:rFonts w:ascii="Calibri" w:hAnsi="Calibri" w:cs="Calibri"/>
            <w:sz w:val="44"/>
            <w:szCs w:val="44"/>
          </w:rPr>
          <w:fldChar w:fldCharType="separate"/>
        </w:r>
        <w:r w:rsidRPr="00880BD6">
          <w:rPr>
            <w:rFonts w:ascii="Calibri" w:hAnsi="Calibri" w:cs="Calibri"/>
            <w:sz w:val="44"/>
            <w:szCs w:val="44"/>
            <w:lang w:val="fr-FR"/>
          </w:rPr>
          <w:t>2</w:t>
        </w:r>
        <w:r w:rsidRPr="00880BD6">
          <w:rPr>
            <w:rFonts w:ascii="Calibri" w:hAnsi="Calibri" w:cs="Calibri"/>
            <w:sz w:val="44"/>
            <w:szCs w:val="4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FF06" w14:textId="77777777" w:rsidR="00AC3843" w:rsidRPr="00400FAB" w:rsidRDefault="00AC3843">
      <w:pPr>
        <w:rPr>
          <w:sz w:val="19"/>
          <w:szCs w:val="19"/>
        </w:rPr>
      </w:pPr>
      <w:r w:rsidRPr="00400FAB">
        <w:rPr>
          <w:sz w:val="19"/>
          <w:szCs w:val="19"/>
        </w:rPr>
        <w:separator/>
      </w:r>
    </w:p>
  </w:footnote>
  <w:footnote w:type="continuationSeparator" w:id="0">
    <w:p w14:paraId="1747DB5F" w14:textId="77777777" w:rsidR="00AC3843" w:rsidRPr="00400FAB" w:rsidRDefault="00AC3843">
      <w:pPr>
        <w:rPr>
          <w:sz w:val="19"/>
          <w:szCs w:val="19"/>
        </w:rPr>
      </w:pPr>
      <w:r w:rsidRPr="00400FAB">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0B76" w14:textId="5B1DFDC9" w:rsidR="00B71AAE" w:rsidRDefault="00880BD6">
    <w:pPr>
      <w:pStyle w:val="En-tte"/>
    </w:pPr>
    <w:r>
      <w:rPr>
        <w:noProof/>
      </w:rPr>
      <mc:AlternateContent>
        <mc:Choice Requires="wps">
          <w:drawing>
            <wp:anchor distT="0" distB="0" distL="114299" distR="114299" simplePos="0" relativeHeight="251659264" behindDoc="1" locked="0" layoutInCell="1" allowOverlap="1" wp14:anchorId="01AB7639" wp14:editId="6B57F7C4">
              <wp:simplePos x="0" y="0"/>
              <wp:positionH relativeFrom="column">
                <wp:posOffset>-179705</wp:posOffset>
              </wp:positionH>
              <wp:positionV relativeFrom="paragraph">
                <wp:posOffset>511175</wp:posOffset>
              </wp:positionV>
              <wp:extent cx="0" cy="11858625"/>
              <wp:effectExtent l="0" t="0" r="38100" b="28575"/>
              <wp:wrapNone/>
              <wp:docPr id="1807967831" name="Forme libre : for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11858625"/>
                      </a:xfrm>
                      <a:custGeom>
                        <a:avLst/>
                        <a:gdLst/>
                        <a:ahLst/>
                        <a:cxnLst/>
                        <a:rect l="0" t="0" r="0" b="0"/>
                        <a:pathLst>
                          <a:path h="11858625">
                            <a:moveTo>
                              <a:pt x="0" y="0"/>
                            </a:moveTo>
                            <a:lnTo>
                              <a:pt x="0" y="11858625"/>
                            </a:lnTo>
                          </a:path>
                        </a:pathLst>
                      </a:custGeom>
                      <a:noFill/>
                      <a:ln w="9525" cap="flat" cmpd="sng" algn="ctr">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shape w14:anchorId="14F9FEB3" id="Forme libre : forme 8" o:spid="_x0000_s1026" style="position:absolute;margin-left:-14.15pt;margin-top:40.25pt;width:0;height:933.7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0,1185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" path="m,l,11858625e" filled="f">
              <v:path arrowok="t" textboxrect="0,0,0,11858625"/>
            </v:shape>
          </w:pict>
        </mc:Fallback>
      </mc:AlternateContent>
    </w:r>
    <w:r>
      <w:rPr>
        <w:noProof/>
      </w:rPr>
      <mc:AlternateContent>
        <mc:Choice Requires="wpg">
          <w:drawing>
            <wp:anchor distT="0" distB="0" distL="114300" distR="114300" simplePos="0" relativeHeight="251658240" behindDoc="0" locked="0" layoutInCell="1" allowOverlap="1" wp14:anchorId="29E30781" wp14:editId="4D463053">
              <wp:simplePos x="0" y="0"/>
              <wp:positionH relativeFrom="page">
                <wp:posOffset>401955</wp:posOffset>
              </wp:positionH>
              <wp:positionV relativeFrom="page">
                <wp:posOffset>586105</wp:posOffset>
              </wp:positionV>
              <wp:extent cx="1055370" cy="988060"/>
              <wp:effectExtent l="0" t="0" r="11430" b="21590"/>
              <wp:wrapSquare wrapText="bothSides"/>
              <wp:docPr id="1241102400"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370" cy="988060"/>
                        <a:chOff x="0" y="0"/>
                        <a:chExt cx="962025" cy="902970"/>
                      </a:xfrm>
                    </wpg:grpSpPr>
                    <wps:wsp>
                      <wps:cNvPr id="536067090" name="Shape 13882"/>
                      <wps:cNvSpPr>
                        <a:spLocks/>
                      </wps:cNvSpPr>
                      <wps:spPr bwMode="auto">
                        <a:xfrm>
                          <a:off x="0" y="0"/>
                          <a:ext cx="962025" cy="902970"/>
                        </a:xfrm>
                        <a:custGeom>
                          <a:avLst/>
                          <a:gdLst>
                            <a:gd name="T0" fmla="*/ 0 w 962025"/>
                            <a:gd name="T1" fmla="*/ 451485 h 902970"/>
                            <a:gd name="T2" fmla="*/ 481013 w 962025"/>
                            <a:gd name="T3" fmla="*/ 0 h 902970"/>
                            <a:gd name="T4" fmla="*/ 962025 w 962025"/>
                            <a:gd name="T5" fmla="*/ 451485 h 902970"/>
                            <a:gd name="T6" fmla="*/ 481013 w 962025"/>
                            <a:gd name="T7" fmla="*/ 902970 h 902970"/>
                            <a:gd name="T8" fmla="*/ 0 w 962025"/>
                            <a:gd name="T9" fmla="*/ 451485 h 902970"/>
                            <a:gd name="T10" fmla="*/ 0 w 962025"/>
                            <a:gd name="T11" fmla="*/ 0 h 902970"/>
                            <a:gd name="T12" fmla="*/ 962025 w 962025"/>
                            <a:gd name="T13" fmla="*/ 902970 h 902970"/>
                          </a:gdLst>
                          <a:ahLst/>
                          <a:cxnLst>
                            <a:cxn ang="0">
                              <a:pos x="T0" y="T1"/>
                            </a:cxn>
                            <a:cxn ang="0">
                              <a:pos x="T2" y="T3"/>
                            </a:cxn>
                            <a:cxn ang="0">
                              <a:pos x="T4" y="T5"/>
                            </a:cxn>
                            <a:cxn ang="0">
                              <a:pos x="T6" y="T7"/>
                            </a:cxn>
                            <a:cxn ang="0">
                              <a:pos x="T8" y="T9"/>
                            </a:cxn>
                          </a:cxnLst>
                          <a:rect l="T10" t="T11" r="T12" b="T13"/>
                          <a:pathLst>
                            <a:path w="962025" h="902970">
                              <a:moveTo>
                                <a:pt x="0" y="451485"/>
                              </a:moveTo>
                              <a:cubicBezTo>
                                <a:pt x="0" y="202133"/>
                                <a:pt x="215354" y="0"/>
                                <a:pt x="481013" y="0"/>
                              </a:cubicBezTo>
                              <a:cubicBezTo>
                                <a:pt x="746671" y="0"/>
                                <a:pt x="962025" y="202133"/>
                                <a:pt x="962025" y="451485"/>
                              </a:cubicBezTo>
                              <a:cubicBezTo>
                                <a:pt x="962025" y="700837"/>
                                <a:pt x="746671" y="902970"/>
                                <a:pt x="481013" y="902970"/>
                              </a:cubicBezTo>
                              <a:cubicBezTo>
                                <a:pt x="215354" y="902970"/>
                                <a:pt x="0" y="700837"/>
                                <a:pt x="0" y="451485"/>
                              </a:cubicBezTo>
                              <a:close/>
                            </a:path>
                          </a:pathLst>
                        </a:custGeom>
                        <a:noFill/>
                        <a:ln w="9525" cap="flat" cmpd="sng" algn="ctr">
                          <a:solidFill>
                            <a:srgbClr val="000000"/>
                          </a:solidFill>
                          <a:prstDash val="solid"/>
                          <a:round/>
                          <a:headEnd/>
                          <a:tailEnd/>
                        </a:ln>
                      </wps:spPr>
                      <wps:bodyPr rot="0" vert="horz" wrap="square" lIns="91440" tIns="45720" rIns="91440" bIns="45720" anchor="t" anchorCtr="0" upright="1">
                        <a:noAutofit/>
                      </wps:bodyPr>
                    </wps:wsp>
                    <wps:wsp>
                      <wps:cNvPr id="1062617937" name="Shape 13883"/>
                      <wps:cNvSpPr>
                        <a:spLocks/>
                      </wps:cNvSpPr>
                      <wps:spPr bwMode="auto">
                        <a:xfrm>
                          <a:off x="0" y="446277"/>
                          <a:ext cx="962025" cy="0"/>
                        </a:xfrm>
                        <a:custGeom>
                          <a:avLst/>
                          <a:gdLst>
                            <a:gd name="T0" fmla="*/ 0 w 962025"/>
                            <a:gd name="T1" fmla="*/ 962025 w 962025"/>
                            <a:gd name="T2" fmla="*/ 0 w 962025"/>
                            <a:gd name="T3" fmla="*/ 962025 w 962025"/>
                          </a:gdLst>
                          <a:ahLst/>
                          <a:cxnLst>
                            <a:cxn ang="0">
                              <a:pos x="T0" y="0"/>
                            </a:cxn>
                            <a:cxn ang="0">
                              <a:pos x="T1" y="0"/>
                            </a:cxn>
                          </a:cxnLst>
                          <a:rect l="T2" t="0" r="T3" b="0"/>
                          <a:pathLst>
                            <a:path w="962025">
                              <a:moveTo>
                                <a:pt x="0" y="0"/>
                              </a:moveTo>
                              <a:lnTo>
                                <a:pt x="962025" y="0"/>
                              </a:lnTo>
                            </a:path>
                          </a:pathLst>
                        </a:custGeom>
                        <a:noFill/>
                        <a:ln w="9525" cap="flat" cmpd="sng" algn="ctr">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CDD45" id="Groupe 6" o:spid="_x0000_s1026" style="position:absolute;margin-left:31.65pt;margin-top:46.15pt;width:83.1pt;height:77.8pt;z-index:251658240;mso-position-horizontal-relative:page;mso-position-vertical-relative:page" coordsize="9620,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">
              <v:shape id="Shape 13882" o:spid="_x0000_s1027" style="position:absolute;width:9620;height:9029;visibility:visible;mso-wrap-style:square;v-text-anchor:top" coordsize="962025,9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" path="m,451485c,202133,215354,,481013,,746671,,962025,202133,962025,451485v,249352,-215354,451485,-481012,451485c215354,902970,,700837,,451485xe" filled="f">
                <v:path arrowok="t" o:connecttype="custom" o:connectlocs="0,451485;481013,0;962025,451485;481013,902970;0,451485" o:connectangles="0,0,0,0,0" textboxrect="0,0,962025,902970"/>
              </v:shape>
              <v:shape id="Shape 13883" o:spid="_x0000_s1028" style="position:absolute;top:4462;width:9620;height:0;visibility:visible;mso-wrap-style:square;v-text-anchor:top" coordsize="96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" path="m,l962025,e" filled="f">
                <v:path arrowok="t" o:connecttype="custom" o:connectlocs="0,0;962025,0" o:connectangles="0,0" textboxrect="0,0,962025,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7A6F24"/>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634CD5"/>
    <w:multiLevelType w:val="hybridMultilevel"/>
    <w:tmpl w:val="31700436"/>
    <w:lvl w:ilvl="0" w:tplc="2F846B4E">
      <w:start w:val="7"/>
      <w:numFmt w:val="bullet"/>
      <w:lvlText w:val="-"/>
      <w:lvlJc w:val="left"/>
      <w:pPr>
        <w:ind w:left="720" w:hanging="360"/>
      </w:pPr>
      <w:rPr>
        <w:rFonts w:ascii="Calibri" w:eastAsia="Calibri" w:hAnsi="Calibri" w:cs="Calibri" w:hint="default"/>
        <w:i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853C5"/>
    <w:multiLevelType w:val="hybridMultilevel"/>
    <w:tmpl w:val="EF9E3FF6"/>
    <w:lvl w:ilvl="0" w:tplc="0C0C0001">
      <w:start w:val="1"/>
      <w:numFmt w:val="bullet"/>
      <w:lvlText w:val=""/>
      <w:lvlJc w:val="left"/>
      <w:pPr>
        <w:ind w:left="720" w:hanging="360"/>
      </w:pPr>
      <w:rPr>
        <w:rFonts w:ascii="Symbol" w:hAnsi="Symbol" w:cs="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cs="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cs="Wingdings" w:hint="default"/>
      </w:rPr>
    </w:lvl>
    <w:lvl w:ilvl="6" w:tplc="0C0C0001">
      <w:start w:val="1"/>
      <w:numFmt w:val="bullet"/>
      <w:lvlText w:val=""/>
      <w:lvlJc w:val="left"/>
      <w:pPr>
        <w:ind w:left="5040" w:hanging="360"/>
      </w:pPr>
      <w:rPr>
        <w:rFonts w:ascii="Symbol" w:hAnsi="Symbol" w:cs="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cs="Wingdings" w:hint="default"/>
      </w:rPr>
    </w:lvl>
  </w:abstractNum>
  <w:abstractNum w:abstractNumId="4" w15:restartNumberingAfterBreak="0">
    <w:nsid w:val="4B757A4E"/>
    <w:multiLevelType w:val="hybridMultilevel"/>
    <w:tmpl w:val="BE10E3B8"/>
    <w:lvl w:ilvl="0" w:tplc="0C0C0001">
      <w:start w:val="1"/>
      <w:numFmt w:val="bullet"/>
      <w:lvlText w:val=""/>
      <w:lvlJc w:val="left"/>
      <w:pPr>
        <w:ind w:left="3981" w:hanging="360"/>
      </w:pPr>
      <w:rPr>
        <w:rFonts w:ascii="Symbol" w:hAnsi="Symbol" w:hint="default"/>
      </w:rPr>
    </w:lvl>
    <w:lvl w:ilvl="1" w:tplc="0C0C0003" w:tentative="1">
      <w:start w:val="1"/>
      <w:numFmt w:val="bullet"/>
      <w:lvlText w:val="o"/>
      <w:lvlJc w:val="left"/>
      <w:pPr>
        <w:ind w:left="4701" w:hanging="360"/>
      </w:pPr>
      <w:rPr>
        <w:rFonts w:ascii="Courier New" w:hAnsi="Courier New" w:cs="Courier New" w:hint="default"/>
      </w:rPr>
    </w:lvl>
    <w:lvl w:ilvl="2" w:tplc="0C0C0005" w:tentative="1">
      <w:start w:val="1"/>
      <w:numFmt w:val="bullet"/>
      <w:lvlText w:val=""/>
      <w:lvlJc w:val="left"/>
      <w:pPr>
        <w:ind w:left="5421" w:hanging="360"/>
      </w:pPr>
      <w:rPr>
        <w:rFonts w:ascii="Wingdings" w:hAnsi="Wingdings" w:hint="default"/>
      </w:rPr>
    </w:lvl>
    <w:lvl w:ilvl="3" w:tplc="0C0C0001" w:tentative="1">
      <w:start w:val="1"/>
      <w:numFmt w:val="bullet"/>
      <w:lvlText w:val=""/>
      <w:lvlJc w:val="left"/>
      <w:pPr>
        <w:ind w:left="6141" w:hanging="360"/>
      </w:pPr>
      <w:rPr>
        <w:rFonts w:ascii="Symbol" w:hAnsi="Symbol" w:hint="default"/>
      </w:rPr>
    </w:lvl>
    <w:lvl w:ilvl="4" w:tplc="0C0C0003" w:tentative="1">
      <w:start w:val="1"/>
      <w:numFmt w:val="bullet"/>
      <w:lvlText w:val="o"/>
      <w:lvlJc w:val="left"/>
      <w:pPr>
        <w:ind w:left="6861" w:hanging="360"/>
      </w:pPr>
      <w:rPr>
        <w:rFonts w:ascii="Courier New" w:hAnsi="Courier New" w:cs="Courier New" w:hint="default"/>
      </w:rPr>
    </w:lvl>
    <w:lvl w:ilvl="5" w:tplc="0C0C0005" w:tentative="1">
      <w:start w:val="1"/>
      <w:numFmt w:val="bullet"/>
      <w:lvlText w:val=""/>
      <w:lvlJc w:val="left"/>
      <w:pPr>
        <w:ind w:left="7581" w:hanging="360"/>
      </w:pPr>
      <w:rPr>
        <w:rFonts w:ascii="Wingdings" w:hAnsi="Wingdings" w:hint="default"/>
      </w:rPr>
    </w:lvl>
    <w:lvl w:ilvl="6" w:tplc="0C0C0001" w:tentative="1">
      <w:start w:val="1"/>
      <w:numFmt w:val="bullet"/>
      <w:lvlText w:val=""/>
      <w:lvlJc w:val="left"/>
      <w:pPr>
        <w:ind w:left="8301" w:hanging="360"/>
      </w:pPr>
      <w:rPr>
        <w:rFonts w:ascii="Symbol" w:hAnsi="Symbol" w:hint="default"/>
      </w:rPr>
    </w:lvl>
    <w:lvl w:ilvl="7" w:tplc="0C0C0003" w:tentative="1">
      <w:start w:val="1"/>
      <w:numFmt w:val="bullet"/>
      <w:lvlText w:val="o"/>
      <w:lvlJc w:val="left"/>
      <w:pPr>
        <w:ind w:left="9021" w:hanging="360"/>
      </w:pPr>
      <w:rPr>
        <w:rFonts w:ascii="Courier New" w:hAnsi="Courier New" w:cs="Courier New" w:hint="default"/>
      </w:rPr>
    </w:lvl>
    <w:lvl w:ilvl="8" w:tplc="0C0C0005" w:tentative="1">
      <w:start w:val="1"/>
      <w:numFmt w:val="bullet"/>
      <w:lvlText w:val=""/>
      <w:lvlJc w:val="left"/>
      <w:pPr>
        <w:ind w:left="9741" w:hanging="360"/>
      </w:pPr>
      <w:rPr>
        <w:rFonts w:ascii="Wingdings" w:hAnsi="Wingdings" w:hint="default"/>
      </w:rPr>
    </w:lvl>
  </w:abstractNum>
  <w:abstractNum w:abstractNumId="5" w15:restartNumberingAfterBreak="0">
    <w:nsid w:val="4D36627C"/>
    <w:multiLevelType w:val="hybridMultilevel"/>
    <w:tmpl w:val="E3E8D0E8"/>
    <w:lvl w:ilvl="0" w:tplc="25F0B94A">
      <w:start w:val="2022"/>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41B5EA2"/>
    <w:multiLevelType w:val="hybridMultilevel"/>
    <w:tmpl w:val="0A5255C0"/>
    <w:lvl w:ilvl="0" w:tplc="31BA0018">
      <w:start w:val="5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A6E7D88"/>
    <w:multiLevelType w:val="multilevel"/>
    <w:tmpl w:val="E78EDE3C"/>
    <w:lvl w:ilvl="0">
      <w:start w:val="1"/>
      <w:numFmt w:val="decimal"/>
      <w:pStyle w:val="Meslignes"/>
      <w:lvlText w:val="%1."/>
      <w:lvlJc w:val="left"/>
      <w:pPr>
        <w:ind w:left="786" w:hanging="360"/>
      </w:pPr>
    </w:lvl>
    <w:lvl w:ilvl="1">
      <w:start w:val="1"/>
      <w:numFmt w:val="decimal"/>
      <w:lvlText w:val="%1.%2."/>
      <w:lvlJc w:val="left"/>
      <w:pPr>
        <w:ind w:left="2200" w:hanging="432"/>
      </w:pPr>
    </w:lvl>
    <w:lvl w:ilvl="2">
      <w:start w:val="1"/>
      <w:numFmt w:val="decimal"/>
      <w:lvlText w:val="%1.%2.%3."/>
      <w:lvlJc w:val="left"/>
      <w:pPr>
        <w:ind w:left="2632" w:hanging="504"/>
      </w:pPr>
    </w:lvl>
    <w:lvl w:ilvl="3">
      <w:start w:val="1"/>
      <w:numFmt w:val="decimal"/>
      <w:lvlText w:val="%1.%2.%3.%4."/>
      <w:lvlJc w:val="left"/>
      <w:pPr>
        <w:ind w:left="3136" w:hanging="648"/>
      </w:pPr>
    </w:lvl>
    <w:lvl w:ilvl="4">
      <w:start w:val="1"/>
      <w:numFmt w:val="decimal"/>
      <w:lvlText w:val="%1.%2.%3.%4.%5."/>
      <w:lvlJc w:val="left"/>
      <w:pPr>
        <w:ind w:left="3640" w:hanging="792"/>
      </w:pPr>
    </w:lvl>
    <w:lvl w:ilvl="5">
      <w:start w:val="1"/>
      <w:numFmt w:val="decimal"/>
      <w:lvlText w:val="%1.%2.%3.%4.%5.%6."/>
      <w:lvlJc w:val="left"/>
      <w:pPr>
        <w:ind w:left="4144" w:hanging="936"/>
      </w:pPr>
    </w:lvl>
    <w:lvl w:ilvl="6">
      <w:start w:val="1"/>
      <w:numFmt w:val="decimal"/>
      <w:lvlText w:val="%1.%2.%3.%4.%5.%6.%7."/>
      <w:lvlJc w:val="left"/>
      <w:pPr>
        <w:ind w:left="4648" w:hanging="1080"/>
      </w:pPr>
    </w:lvl>
    <w:lvl w:ilvl="7">
      <w:start w:val="1"/>
      <w:numFmt w:val="decimal"/>
      <w:lvlText w:val="%1.%2.%3.%4.%5.%6.%7.%8."/>
      <w:lvlJc w:val="left"/>
      <w:pPr>
        <w:ind w:left="5152" w:hanging="1224"/>
      </w:pPr>
    </w:lvl>
    <w:lvl w:ilvl="8">
      <w:start w:val="1"/>
      <w:numFmt w:val="decimal"/>
      <w:lvlText w:val="%1.%2.%3.%4.%5.%6.%7.%8.%9."/>
      <w:lvlJc w:val="left"/>
      <w:pPr>
        <w:ind w:left="5728" w:hanging="1440"/>
      </w:pPr>
    </w:lvl>
  </w:abstractNum>
  <w:abstractNum w:abstractNumId="8" w15:restartNumberingAfterBreak="0">
    <w:nsid w:val="76503E38"/>
    <w:multiLevelType w:val="singleLevel"/>
    <w:tmpl w:val="4FF27C6C"/>
    <w:lvl w:ilvl="0">
      <w:start w:val="2008"/>
      <w:numFmt w:val="bullet"/>
      <w:lvlText w:val="-"/>
      <w:lvlJc w:val="left"/>
      <w:pPr>
        <w:tabs>
          <w:tab w:val="num" w:pos="360"/>
        </w:tabs>
        <w:ind w:left="360" w:hanging="360"/>
      </w:pPr>
      <w:rPr>
        <w:rFonts w:hint="default"/>
      </w:rPr>
    </w:lvl>
  </w:abstractNum>
  <w:abstractNum w:abstractNumId="9" w15:restartNumberingAfterBreak="0">
    <w:nsid w:val="7D6B3687"/>
    <w:multiLevelType w:val="hybridMultilevel"/>
    <w:tmpl w:val="26B8E81C"/>
    <w:lvl w:ilvl="0" w:tplc="95B0F4C8">
      <w:start w:val="5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96418290">
    <w:abstractNumId w:val="8"/>
  </w:num>
  <w:num w:numId="2" w16cid:durableId="1563565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159441">
    <w:abstractNumId w:val="6"/>
  </w:num>
  <w:num w:numId="4" w16cid:durableId="1418401413">
    <w:abstractNumId w:val="9"/>
  </w:num>
  <w:num w:numId="5" w16cid:durableId="1782652144">
    <w:abstractNumId w:val="4"/>
  </w:num>
  <w:num w:numId="6" w16cid:durableId="1879010298">
    <w:abstractNumId w:val="2"/>
  </w:num>
  <w:num w:numId="7" w16cid:durableId="1735735823">
    <w:abstractNumId w:val="3"/>
  </w:num>
  <w:num w:numId="8" w16cid:durableId="1090925407">
    <w:abstractNumId w:val="5"/>
  </w:num>
  <w:num w:numId="9" w16cid:durableId="1716924915">
    <w:abstractNumId w:val="0"/>
    <w:lvlOverride w:ilvl="0">
      <w:startOverride w:val="1"/>
      <w:lvl w:ilvl="0">
        <w:start w:val="1"/>
        <w:numFmt w:val="decimal"/>
        <w:lvlText w:val="%1."/>
        <w:lvlJc w:val="left"/>
        <w:rPr>
          <w:rFonts w:ascii="Arial" w:hAnsi="Arial" w:cs="Arial" w:hint="default"/>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3786692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A" w:vendorID="64" w:dllVersion="6" w:nlCheck="1" w:checkStyle="0"/>
  <w:activeWritingStyle w:appName="MSWord" w:lang="en-CA" w:vendorID="64" w:dllVersion="6" w:nlCheck="1" w:checkStyle="1"/>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90"/>
    <w:rsid w:val="00001900"/>
    <w:rsid w:val="00001CFC"/>
    <w:rsid w:val="000021A0"/>
    <w:rsid w:val="00002DF4"/>
    <w:rsid w:val="000033C9"/>
    <w:rsid w:val="000048ED"/>
    <w:rsid w:val="00004FFE"/>
    <w:rsid w:val="00007B13"/>
    <w:rsid w:val="00012AEE"/>
    <w:rsid w:val="00013130"/>
    <w:rsid w:val="00013216"/>
    <w:rsid w:val="00015329"/>
    <w:rsid w:val="000158A9"/>
    <w:rsid w:val="00015B49"/>
    <w:rsid w:val="000163FC"/>
    <w:rsid w:val="00020273"/>
    <w:rsid w:val="00021879"/>
    <w:rsid w:val="00022212"/>
    <w:rsid w:val="00023AB8"/>
    <w:rsid w:val="00023B71"/>
    <w:rsid w:val="00025358"/>
    <w:rsid w:val="00025A00"/>
    <w:rsid w:val="00026E77"/>
    <w:rsid w:val="000304F8"/>
    <w:rsid w:val="00031786"/>
    <w:rsid w:val="00032C3B"/>
    <w:rsid w:val="000345FA"/>
    <w:rsid w:val="000347F3"/>
    <w:rsid w:val="0003556E"/>
    <w:rsid w:val="00036369"/>
    <w:rsid w:val="000363FB"/>
    <w:rsid w:val="000408D6"/>
    <w:rsid w:val="00040BA4"/>
    <w:rsid w:val="00041283"/>
    <w:rsid w:val="000430C0"/>
    <w:rsid w:val="000449A9"/>
    <w:rsid w:val="0004596D"/>
    <w:rsid w:val="00050051"/>
    <w:rsid w:val="00050C9B"/>
    <w:rsid w:val="00050F41"/>
    <w:rsid w:val="00052C68"/>
    <w:rsid w:val="00053022"/>
    <w:rsid w:val="00054F33"/>
    <w:rsid w:val="00056A0B"/>
    <w:rsid w:val="00060F03"/>
    <w:rsid w:val="00061334"/>
    <w:rsid w:val="00061878"/>
    <w:rsid w:val="000618C1"/>
    <w:rsid w:val="000625BD"/>
    <w:rsid w:val="000639FB"/>
    <w:rsid w:val="000642E7"/>
    <w:rsid w:val="0006437B"/>
    <w:rsid w:val="00065ED1"/>
    <w:rsid w:val="000665E3"/>
    <w:rsid w:val="00066A7D"/>
    <w:rsid w:val="00066C78"/>
    <w:rsid w:val="000707B5"/>
    <w:rsid w:val="00071953"/>
    <w:rsid w:val="0007403B"/>
    <w:rsid w:val="00074122"/>
    <w:rsid w:val="00075942"/>
    <w:rsid w:val="00075ADC"/>
    <w:rsid w:val="00075C5D"/>
    <w:rsid w:val="00080952"/>
    <w:rsid w:val="00080A83"/>
    <w:rsid w:val="000820FF"/>
    <w:rsid w:val="00085418"/>
    <w:rsid w:val="000909BF"/>
    <w:rsid w:val="00091A1C"/>
    <w:rsid w:val="00094607"/>
    <w:rsid w:val="0009658F"/>
    <w:rsid w:val="00097B8F"/>
    <w:rsid w:val="000A02BE"/>
    <w:rsid w:val="000A05A0"/>
    <w:rsid w:val="000A0D69"/>
    <w:rsid w:val="000A1361"/>
    <w:rsid w:val="000A1E07"/>
    <w:rsid w:val="000A2653"/>
    <w:rsid w:val="000A27B3"/>
    <w:rsid w:val="000A3F34"/>
    <w:rsid w:val="000A4482"/>
    <w:rsid w:val="000A4BF0"/>
    <w:rsid w:val="000A51FE"/>
    <w:rsid w:val="000A69F8"/>
    <w:rsid w:val="000A6DD4"/>
    <w:rsid w:val="000A702B"/>
    <w:rsid w:val="000A76B5"/>
    <w:rsid w:val="000A7F1A"/>
    <w:rsid w:val="000B0531"/>
    <w:rsid w:val="000B132C"/>
    <w:rsid w:val="000B190E"/>
    <w:rsid w:val="000B2B2C"/>
    <w:rsid w:val="000B42AC"/>
    <w:rsid w:val="000B4CF8"/>
    <w:rsid w:val="000B4E12"/>
    <w:rsid w:val="000B660A"/>
    <w:rsid w:val="000B6653"/>
    <w:rsid w:val="000B6C66"/>
    <w:rsid w:val="000C09D4"/>
    <w:rsid w:val="000C0B72"/>
    <w:rsid w:val="000C0E2F"/>
    <w:rsid w:val="000C11DC"/>
    <w:rsid w:val="000C181A"/>
    <w:rsid w:val="000C1FAD"/>
    <w:rsid w:val="000C2829"/>
    <w:rsid w:val="000C6284"/>
    <w:rsid w:val="000D0900"/>
    <w:rsid w:val="000D1480"/>
    <w:rsid w:val="000D1EAC"/>
    <w:rsid w:val="000D2582"/>
    <w:rsid w:val="000D34D4"/>
    <w:rsid w:val="000D595F"/>
    <w:rsid w:val="000D5A24"/>
    <w:rsid w:val="000D6CCA"/>
    <w:rsid w:val="000E079C"/>
    <w:rsid w:val="000E1305"/>
    <w:rsid w:val="000E1C8C"/>
    <w:rsid w:val="000E2BC5"/>
    <w:rsid w:val="000E4F91"/>
    <w:rsid w:val="000E5904"/>
    <w:rsid w:val="000E5F1A"/>
    <w:rsid w:val="000F14D0"/>
    <w:rsid w:val="000F5FC6"/>
    <w:rsid w:val="000F67ED"/>
    <w:rsid w:val="001014A7"/>
    <w:rsid w:val="0010186A"/>
    <w:rsid w:val="00101B22"/>
    <w:rsid w:val="00102CE9"/>
    <w:rsid w:val="00105843"/>
    <w:rsid w:val="001071B7"/>
    <w:rsid w:val="0010776E"/>
    <w:rsid w:val="00111A1D"/>
    <w:rsid w:val="001134A7"/>
    <w:rsid w:val="00113527"/>
    <w:rsid w:val="001136C6"/>
    <w:rsid w:val="001155CA"/>
    <w:rsid w:val="00116C9D"/>
    <w:rsid w:val="00116DC8"/>
    <w:rsid w:val="001174F4"/>
    <w:rsid w:val="00117CCF"/>
    <w:rsid w:val="00117D6A"/>
    <w:rsid w:val="00120013"/>
    <w:rsid w:val="001204CA"/>
    <w:rsid w:val="0012188B"/>
    <w:rsid w:val="001265BA"/>
    <w:rsid w:val="00130730"/>
    <w:rsid w:val="00131FA9"/>
    <w:rsid w:val="001324E0"/>
    <w:rsid w:val="0013319C"/>
    <w:rsid w:val="001342BE"/>
    <w:rsid w:val="0013488A"/>
    <w:rsid w:val="00136269"/>
    <w:rsid w:val="00137558"/>
    <w:rsid w:val="00141A60"/>
    <w:rsid w:val="00143075"/>
    <w:rsid w:val="00144D36"/>
    <w:rsid w:val="00146377"/>
    <w:rsid w:val="00147329"/>
    <w:rsid w:val="00152548"/>
    <w:rsid w:val="00152BFA"/>
    <w:rsid w:val="001531CB"/>
    <w:rsid w:val="00153C6F"/>
    <w:rsid w:val="00154237"/>
    <w:rsid w:val="001547D0"/>
    <w:rsid w:val="00154EB2"/>
    <w:rsid w:val="00155E0B"/>
    <w:rsid w:val="00155ECB"/>
    <w:rsid w:val="0015684B"/>
    <w:rsid w:val="00160CBB"/>
    <w:rsid w:val="00161081"/>
    <w:rsid w:val="0016167A"/>
    <w:rsid w:val="0016688B"/>
    <w:rsid w:val="00167051"/>
    <w:rsid w:val="00173380"/>
    <w:rsid w:val="00173BD7"/>
    <w:rsid w:val="00173F44"/>
    <w:rsid w:val="00174DA1"/>
    <w:rsid w:val="00180854"/>
    <w:rsid w:val="001816EF"/>
    <w:rsid w:val="00182F1D"/>
    <w:rsid w:val="00183989"/>
    <w:rsid w:val="0018426F"/>
    <w:rsid w:val="00184499"/>
    <w:rsid w:val="00184EE2"/>
    <w:rsid w:val="00184F3F"/>
    <w:rsid w:val="00185884"/>
    <w:rsid w:val="00186574"/>
    <w:rsid w:val="001869C2"/>
    <w:rsid w:val="001904FE"/>
    <w:rsid w:val="0019190E"/>
    <w:rsid w:val="001948C4"/>
    <w:rsid w:val="001A0F4E"/>
    <w:rsid w:val="001A2773"/>
    <w:rsid w:val="001A317F"/>
    <w:rsid w:val="001A564D"/>
    <w:rsid w:val="001A6D4E"/>
    <w:rsid w:val="001A7C09"/>
    <w:rsid w:val="001A7D01"/>
    <w:rsid w:val="001B055E"/>
    <w:rsid w:val="001B1140"/>
    <w:rsid w:val="001B12D2"/>
    <w:rsid w:val="001B20BD"/>
    <w:rsid w:val="001B3586"/>
    <w:rsid w:val="001B40CA"/>
    <w:rsid w:val="001B7A24"/>
    <w:rsid w:val="001C1F25"/>
    <w:rsid w:val="001C2E48"/>
    <w:rsid w:val="001C4A3B"/>
    <w:rsid w:val="001C4AA3"/>
    <w:rsid w:val="001C572B"/>
    <w:rsid w:val="001C6701"/>
    <w:rsid w:val="001C6B5F"/>
    <w:rsid w:val="001C775D"/>
    <w:rsid w:val="001D0873"/>
    <w:rsid w:val="001D26E7"/>
    <w:rsid w:val="001D3E18"/>
    <w:rsid w:val="001D4DD2"/>
    <w:rsid w:val="001D69A5"/>
    <w:rsid w:val="001E27A4"/>
    <w:rsid w:val="001E314B"/>
    <w:rsid w:val="001E3E34"/>
    <w:rsid w:val="001E5467"/>
    <w:rsid w:val="001E5617"/>
    <w:rsid w:val="001E67F5"/>
    <w:rsid w:val="001E7106"/>
    <w:rsid w:val="001F3E24"/>
    <w:rsid w:val="001F5BF7"/>
    <w:rsid w:val="001F7071"/>
    <w:rsid w:val="002005A3"/>
    <w:rsid w:val="00200CBB"/>
    <w:rsid w:val="00202216"/>
    <w:rsid w:val="002055CB"/>
    <w:rsid w:val="002067AB"/>
    <w:rsid w:val="00206C92"/>
    <w:rsid w:val="00206D6D"/>
    <w:rsid w:val="00207825"/>
    <w:rsid w:val="00207864"/>
    <w:rsid w:val="00207CB6"/>
    <w:rsid w:val="00212A8F"/>
    <w:rsid w:val="00213152"/>
    <w:rsid w:val="002131ED"/>
    <w:rsid w:val="00213F7D"/>
    <w:rsid w:val="0021479F"/>
    <w:rsid w:val="00214E70"/>
    <w:rsid w:val="00215777"/>
    <w:rsid w:val="00216431"/>
    <w:rsid w:val="00223B96"/>
    <w:rsid w:val="00225B43"/>
    <w:rsid w:val="00227944"/>
    <w:rsid w:val="00227FAA"/>
    <w:rsid w:val="002307C5"/>
    <w:rsid w:val="002317DE"/>
    <w:rsid w:val="002325A8"/>
    <w:rsid w:val="00232C0E"/>
    <w:rsid w:val="00234345"/>
    <w:rsid w:val="002363FB"/>
    <w:rsid w:val="0023721F"/>
    <w:rsid w:val="002448AE"/>
    <w:rsid w:val="002470F4"/>
    <w:rsid w:val="00250601"/>
    <w:rsid w:val="00250DB2"/>
    <w:rsid w:val="00254387"/>
    <w:rsid w:val="00257537"/>
    <w:rsid w:val="00260A60"/>
    <w:rsid w:val="00261EB8"/>
    <w:rsid w:val="0026233E"/>
    <w:rsid w:val="00264F0D"/>
    <w:rsid w:val="00265C85"/>
    <w:rsid w:val="00265DF2"/>
    <w:rsid w:val="002664AA"/>
    <w:rsid w:val="002717F0"/>
    <w:rsid w:val="00271D15"/>
    <w:rsid w:val="00271F36"/>
    <w:rsid w:val="002769D7"/>
    <w:rsid w:val="00276E4B"/>
    <w:rsid w:val="00277CB0"/>
    <w:rsid w:val="00280D68"/>
    <w:rsid w:val="00281083"/>
    <w:rsid w:val="002826A9"/>
    <w:rsid w:val="00283031"/>
    <w:rsid w:val="00284D40"/>
    <w:rsid w:val="0028503C"/>
    <w:rsid w:val="002872EB"/>
    <w:rsid w:val="00287711"/>
    <w:rsid w:val="00291459"/>
    <w:rsid w:val="00291CE8"/>
    <w:rsid w:val="00292029"/>
    <w:rsid w:val="00292509"/>
    <w:rsid w:val="002928C6"/>
    <w:rsid w:val="00292DCA"/>
    <w:rsid w:val="0029514E"/>
    <w:rsid w:val="002965AE"/>
    <w:rsid w:val="00296707"/>
    <w:rsid w:val="00297209"/>
    <w:rsid w:val="002A1284"/>
    <w:rsid w:val="002A1E5B"/>
    <w:rsid w:val="002A2001"/>
    <w:rsid w:val="002A227F"/>
    <w:rsid w:val="002A2B4C"/>
    <w:rsid w:val="002A5906"/>
    <w:rsid w:val="002A670C"/>
    <w:rsid w:val="002B15D2"/>
    <w:rsid w:val="002B1ABD"/>
    <w:rsid w:val="002B2110"/>
    <w:rsid w:val="002B36A0"/>
    <w:rsid w:val="002B4476"/>
    <w:rsid w:val="002B497F"/>
    <w:rsid w:val="002C162C"/>
    <w:rsid w:val="002C1FD1"/>
    <w:rsid w:val="002C2C35"/>
    <w:rsid w:val="002C2D43"/>
    <w:rsid w:val="002C3E46"/>
    <w:rsid w:val="002C43DB"/>
    <w:rsid w:val="002C4495"/>
    <w:rsid w:val="002C4A2F"/>
    <w:rsid w:val="002D07A5"/>
    <w:rsid w:val="002D093D"/>
    <w:rsid w:val="002D2C04"/>
    <w:rsid w:val="002D4ACC"/>
    <w:rsid w:val="002D4DF9"/>
    <w:rsid w:val="002D5A75"/>
    <w:rsid w:val="002D641D"/>
    <w:rsid w:val="002D6C5A"/>
    <w:rsid w:val="002E0789"/>
    <w:rsid w:val="002E2F59"/>
    <w:rsid w:val="002E663F"/>
    <w:rsid w:val="002E7539"/>
    <w:rsid w:val="002F1032"/>
    <w:rsid w:val="002F247E"/>
    <w:rsid w:val="002F29E8"/>
    <w:rsid w:val="002F4289"/>
    <w:rsid w:val="002F6BE7"/>
    <w:rsid w:val="003008D2"/>
    <w:rsid w:val="00301691"/>
    <w:rsid w:val="00301D13"/>
    <w:rsid w:val="0030425D"/>
    <w:rsid w:val="00305837"/>
    <w:rsid w:val="00306097"/>
    <w:rsid w:val="00306CEC"/>
    <w:rsid w:val="0030794F"/>
    <w:rsid w:val="00307B89"/>
    <w:rsid w:val="00307F3B"/>
    <w:rsid w:val="003122F8"/>
    <w:rsid w:val="0031337B"/>
    <w:rsid w:val="00313B84"/>
    <w:rsid w:val="00315721"/>
    <w:rsid w:val="00317B14"/>
    <w:rsid w:val="00320716"/>
    <w:rsid w:val="00322A79"/>
    <w:rsid w:val="003232CD"/>
    <w:rsid w:val="00323A30"/>
    <w:rsid w:val="00326013"/>
    <w:rsid w:val="00326621"/>
    <w:rsid w:val="003268B9"/>
    <w:rsid w:val="00327663"/>
    <w:rsid w:val="00327DF2"/>
    <w:rsid w:val="00330C0F"/>
    <w:rsid w:val="00332371"/>
    <w:rsid w:val="00332B90"/>
    <w:rsid w:val="0033319B"/>
    <w:rsid w:val="00335EB4"/>
    <w:rsid w:val="0033695F"/>
    <w:rsid w:val="00336CBA"/>
    <w:rsid w:val="00340A27"/>
    <w:rsid w:val="00340C19"/>
    <w:rsid w:val="00341FF2"/>
    <w:rsid w:val="00343FB9"/>
    <w:rsid w:val="00344666"/>
    <w:rsid w:val="00346647"/>
    <w:rsid w:val="00346988"/>
    <w:rsid w:val="00347EB1"/>
    <w:rsid w:val="00351B0B"/>
    <w:rsid w:val="00351FA0"/>
    <w:rsid w:val="00352F3A"/>
    <w:rsid w:val="00352FC3"/>
    <w:rsid w:val="00353278"/>
    <w:rsid w:val="003550CB"/>
    <w:rsid w:val="003559C1"/>
    <w:rsid w:val="00360488"/>
    <w:rsid w:val="00360BFC"/>
    <w:rsid w:val="00361E97"/>
    <w:rsid w:val="003627E4"/>
    <w:rsid w:val="0036336B"/>
    <w:rsid w:val="0036427F"/>
    <w:rsid w:val="003658AC"/>
    <w:rsid w:val="003667E2"/>
    <w:rsid w:val="00367EE0"/>
    <w:rsid w:val="003711A8"/>
    <w:rsid w:val="00371481"/>
    <w:rsid w:val="003725A9"/>
    <w:rsid w:val="00372601"/>
    <w:rsid w:val="00372AD5"/>
    <w:rsid w:val="00372B6A"/>
    <w:rsid w:val="00376E0E"/>
    <w:rsid w:val="00377C8C"/>
    <w:rsid w:val="00381052"/>
    <w:rsid w:val="003818EE"/>
    <w:rsid w:val="003833E0"/>
    <w:rsid w:val="003841AF"/>
    <w:rsid w:val="003842DA"/>
    <w:rsid w:val="003842F4"/>
    <w:rsid w:val="00384578"/>
    <w:rsid w:val="003851EC"/>
    <w:rsid w:val="00386BE6"/>
    <w:rsid w:val="00386FC1"/>
    <w:rsid w:val="0038703A"/>
    <w:rsid w:val="0038790A"/>
    <w:rsid w:val="00387C1C"/>
    <w:rsid w:val="00390AD5"/>
    <w:rsid w:val="00390FF9"/>
    <w:rsid w:val="0039105A"/>
    <w:rsid w:val="003932B8"/>
    <w:rsid w:val="003932C6"/>
    <w:rsid w:val="003936D5"/>
    <w:rsid w:val="003954FF"/>
    <w:rsid w:val="00395ACD"/>
    <w:rsid w:val="00395F45"/>
    <w:rsid w:val="00396F83"/>
    <w:rsid w:val="003974E4"/>
    <w:rsid w:val="003A1A55"/>
    <w:rsid w:val="003A2AAE"/>
    <w:rsid w:val="003A42D3"/>
    <w:rsid w:val="003A5ACD"/>
    <w:rsid w:val="003A6A92"/>
    <w:rsid w:val="003A6DB1"/>
    <w:rsid w:val="003B0A53"/>
    <w:rsid w:val="003B16AD"/>
    <w:rsid w:val="003B1E42"/>
    <w:rsid w:val="003B23F7"/>
    <w:rsid w:val="003B4886"/>
    <w:rsid w:val="003B4A74"/>
    <w:rsid w:val="003B6D25"/>
    <w:rsid w:val="003B71C4"/>
    <w:rsid w:val="003B78DF"/>
    <w:rsid w:val="003C1BE9"/>
    <w:rsid w:val="003C1BFB"/>
    <w:rsid w:val="003C22BC"/>
    <w:rsid w:val="003C3ADA"/>
    <w:rsid w:val="003C462F"/>
    <w:rsid w:val="003C49E4"/>
    <w:rsid w:val="003C5645"/>
    <w:rsid w:val="003C7680"/>
    <w:rsid w:val="003D1AA8"/>
    <w:rsid w:val="003D5A0B"/>
    <w:rsid w:val="003D6AEA"/>
    <w:rsid w:val="003D7E7C"/>
    <w:rsid w:val="003E0AE4"/>
    <w:rsid w:val="003E17C9"/>
    <w:rsid w:val="003E191B"/>
    <w:rsid w:val="003E21D9"/>
    <w:rsid w:val="003E2389"/>
    <w:rsid w:val="003E2D3E"/>
    <w:rsid w:val="003E3B08"/>
    <w:rsid w:val="003E3D60"/>
    <w:rsid w:val="003E5B0C"/>
    <w:rsid w:val="003E5B93"/>
    <w:rsid w:val="003E67D4"/>
    <w:rsid w:val="003E6A22"/>
    <w:rsid w:val="003E7479"/>
    <w:rsid w:val="003E74F0"/>
    <w:rsid w:val="003E797C"/>
    <w:rsid w:val="003F3A97"/>
    <w:rsid w:val="003F44C5"/>
    <w:rsid w:val="003F4773"/>
    <w:rsid w:val="003F50FE"/>
    <w:rsid w:val="003F60D7"/>
    <w:rsid w:val="003F6346"/>
    <w:rsid w:val="003F67A9"/>
    <w:rsid w:val="003F7080"/>
    <w:rsid w:val="003F726C"/>
    <w:rsid w:val="00400129"/>
    <w:rsid w:val="00400FAB"/>
    <w:rsid w:val="00402246"/>
    <w:rsid w:val="004037BF"/>
    <w:rsid w:val="00403A5C"/>
    <w:rsid w:val="00403DEE"/>
    <w:rsid w:val="00403F49"/>
    <w:rsid w:val="004041DE"/>
    <w:rsid w:val="00404557"/>
    <w:rsid w:val="00405E7E"/>
    <w:rsid w:val="0040610F"/>
    <w:rsid w:val="0040784B"/>
    <w:rsid w:val="004100E2"/>
    <w:rsid w:val="00413019"/>
    <w:rsid w:val="00413B5A"/>
    <w:rsid w:val="00413E81"/>
    <w:rsid w:val="00414122"/>
    <w:rsid w:val="0041724A"/>
    <w:rsid w:val="004175AA"/>
    <w:rsid w:val="004212C6"/>
    <w:rsid w:val="00421AB9"/>
    <w:rsid w:val="00422E44"/>
    <w:rsid w:val="00423092"/>
    <w:rsid w:val="00424B13"/>
    <w:rsid w:val="00424C9B"/>
    <w:rsid w:val="00425599"/>
    <w:rsid w:val="00425976"/>
    <w:rsid w:val="00426652"/>
    <w:rsid w:val="00426F01"/>
    <w:rsid w:val="0043019C"/>
    <w:rsid w:val="004306E5"/>
    <w:rsid w:val="0043095E"/>
    <w:rsid w:val="00433360"/>
    <w:rsid w:val="0043555C"/>
    <w:rsid w:val="004357A9"/>
    <w:rsid w:val="00435EDB"/>
    <w:rsid w:val="00441016"/>
    <w:rsid w:val="0044111D"/>
    <w:rsid w:val="004414DF"/>
    <w:rsid w:val="004437E4"/>
    <w:rsid w:val="00443FF6"/>
    <w:rsid w:val="004441B2"/>
    <w:rsid w:val="00445B70"/>
    <w:rsid w:val="00445F6A"/>
    <w:rsid w:val="00446A02"/>
    <w:rsid w:val="0044756C"/>
    <w:rsid w:val="004476AB"/>
    <w:rsid w:val="00450230"/>
    <w:rsid w:val="00450D63"/>
    <w:rsid w:val="00450FB7"/>
    <w:rsid w:val="0045231E"/>
    <w:rsid w:val="00455563"/>
    <w:rsid w:val="00455DBA"/>
    <w:rsid w:val="00456E9D"/>
    <w:rsid w:val="004570E3"/>
    <w:rsid w:val="00457278"/>
    <w:rsid w:val="00460F09"/>
    <w:rsid w:val="00463872"/>
    <w:rsid w:val="00463A7B"/>
    <w:rsid w:val="00463AFB"/>
    <w:rsid w:val="00464FBB"/>
    <w:rsid w:val="004661EF"/>
    <w:rsid w:val="00470638"/>
    <w:rsid w:val="004707CD"/>
    <w:rsid w:val="00472A18"/>
    <w:rsid w:val="00474BE6"/>
    <w:rsid w:val="00476D16"/>
    <w:rsid w:val="004811FC"/>
    <w:rsid w:val="004824FB"/>
    <w:rsid w:val="004834F9"/>
    <w:rsid w:val="004837FD"/>
    <w:rsid w:val="00483CAA"/>
    <w:rsid w:val="00483F51"/>
    <w:rsid w:val="0048429E"/>
    <w:rsid w:val="00484EA1"/>
    <w:rsid w:val="0048564E"/>
    <w:rsid w:val="00485E6E"/>
    <w:rsid w:val="00486E31"/>
    <w:rsid w:val="00490096"/>
    <w:rsid w:val="00490CD9"/>
    <w:rsid w:val="0049115C"/>
    <w:rsid w:val="00491CA3"/>
    <w:rsid w:val="004937AF"/>
    <w:rsid w:val="0049420E"/>
    <w:rsid w:val="0049464E"/>
    <w:rsid w:val="00494F7B"/>
    <w:rsid w:val="004952EE"/>
    <w:rsid w:val="00496C1F"/>
    <w:rsid w:val="004A1B0E"/>
    <w:rsid w:val="004A1F34"/>
    <w:rsid w:val="004A2F4E"/>
    <w:rsid w:val="004A2F80"/>
    <w:rsid w:val="004A3923"/>
    <w:rsid w:val="004A6EC0"/>
    <w:rsid w:val="004B0C2D"/>
    <w:rsid w:val="004B2DE4"/>
    <w:rsid w:val="004B366D"/>
    <w:rsid w:val="004B5A31"/>
    <w:rsid w:val="004B6346"/>
    <w:rsid w:val="004B650D"/>
    <w:rsid w:val="004C1235"/>
    <w:rsid w:val="004C2577"/>
    <w:rsid w:val="004C2895"/>
    <w:rsid w:val="004C2B24"/>
    <w:rsid w:val="004C3DCA"/>
    <w:rsid w:val="004C4728"/>
    <w:rsid w:val="004C47BA"/>
    <w:rsid w:val="004C5199"/>
    <w:rsid w:val="004C6F5F"/>
    <w:rsid w:val="004C7131"/>
    <w:rsid w:val="004C790B"/>
    <w:rsid w:val="004D1DAB"/>
    <w:rsid w:val="004D1E01"/>
    <w:rsid w:val="004D1EC1"/>
    <w:rsid w:val="004D39DD"/>
    <w:rsid w:val="004D3EBB"/>
    <w:rsid w:val="004D3FC9"/>
    <w:rsid w:val="004D6B7D"/>
    <w:rsid w:val="004D6EA6"/>
    <w:rsid w:val="004D76DA"/>
    <w:rsid w:val="004E3715"/>
    <w:rsid w:val="004E3CE1"/>
    <w:rsid w:val="004E42CB"/>
    <w:rsid w:val="004E4A97"/>
    <w:rsid w:val="004E6541"/>
    <w:rsid w:val="004E6951"/>
    <w:rsid w:val="004E6A9A"/>
    <w:rsid w:val="004E73E7"/>
    <w:rsid w:val="004F02CB"/>
    <w:rsid w:val="004F0BDE"/>
    <w:rsid w:val="004F0BE4"/>
    <w:rsid w:val="004F32D9"/>
    <w:rsid w:val="004F77B6"/>
    <w:rsid w:val="004F7E74"/>
    <w:rsid w:val="00500481"/>
    <w:rsid w:val="005007B9"/>
    <w:rsid w:val="00500C0D"/>
    <w:rsid w:val="005010A2"/>
    <w:rsid w:val="005024B3"/>
    <w:rsid w:val="00502DC3"/>
    <w:rsid w:val="00502FE3"/>
    <w:rsid w:val="005056B6"/>
    <w:rsid w:val="005075EB"/>
    <w:rsid w:val="0051144B"/>
    <w:rsid w:val="00512B9B"/>
    <w:rsid w:val="005131FB"/>
    <w:rsid w:val="0051437B"/>
    <w:rsid w:val="005154C5"/>
    <w:rsid w:val="0051581A"/>
    <w:rsid w:val="00516461"/>
    <w:rsid w:val="00517C86"/>
    <w:rsid w:val="005202DE"/>
    <w:rsid w:val="005202EF"/>
    <w:rsid w:val="005203BC"/>
    <w:rsid w:val="00520496"/>
    <w:rsid w:val="00520BD5"/>
    <w:rsid w:val="00521413"/>
    <w:rsid w:val="00522963"/>
    <w:rsid w:val="0052359B"/>
    <w:rsid w:val="00524CD5"/>
    <w:rsid w:val="0052539D"/>
    <w:rsid w:val="00527690"/>
    <w:rsid w:val="00534925"/>
    <w:rsid w:val="00535F8B"/>
    <w:rsid w:val="00536836"/>
    <w:rsid w:val="005376E9"/>
    <w:rsid w:val="00537CA3"/>
    <w:rsid w:val="005418D9"/>
    <w:rsid w:val="00545211"/>
    <w:rsid w:val="005464DE"/>
    <w:rsid w:val="00547662"/>
    <w:rsid w:val="00547C92"/>
    <w:rsid w:val="0055413B"/>
    <w:rsid w:val="00554601"/>
    <w:rsid w:val="005548DF"/>
    <w:rsid w:val="00554B56"/>
    <w:rsid w:val="005554A6"/>
    <w:rsid w:val="00555F20"/>
    <w:rsid w:val="00557249"/>
    <w:rsid w:val="00561B23"/>
    <w:rsid w:val="00561D72"/>
    <w:rsid w:val="005627C6"/>
    <w:rsid w:val="00563D92"/>
    <w:rsid w:val="00566B5B"/>
    <w:rsid w:val="005671D5"/>
    <w:rsid w:val="005701DB"/>
    <w:rsid w:val="00572EBC"/>
    <w:rsid w:val="00574083"/>
    <w:rsid w:val="005756BD"/>
    <w:rsid w:val="005775CA"/>
    <w:rsid w:val="00580619"/>
    <w:rsid w:val="00581459"/>
    <w:rsid w:val="0058156F"/>
    <w:rsid w:val="00582EAC"/>
    <w:rsid w:val="0058350D"/>
    <w:rsid w:val="00585C92"/>
    <w:rsid w:val="0058744C"/>
    <w:rsid w:val="00591AFF"/>
    <w:rsid w:val="00592960"/>
    <w:rsid w:val="005932F0"/>
    <w:rsid w:val="00593840"/>
    <w:rsid w:val="00593A42"/>
    <w:rsid w:val="00594E20"/>
    <w:rsid w:val="005964FD"/>
    <w:rsid w:val="00597510"/>
    <w:rsid w:val="005979E2"/>
    <w:rsid w:val="005A093F"/>
    <w:rsid w:val="005A3118"/>
    <w:rsid w:val="005A3842"/>
    <w:rsid w:val="005A5FFB"/>
    <w:rsid w:val="005A629C"/>
    <w:rsid w:val="005B0099"/>
    <w:rsid w:val="005B0287"/>
    <w:rsid w:val="005B0499"/>
    <w:rsid w:val="005B08E4"/>
    <w:rsid w:val="005B23E1"/>
    <w:rsid w:val="005B3CA1"/>
    <w:rsid w:val="005B6925"/>
    <w:rsid w:val="005B6CE8"/>
    <w:rsid w:val="005B7913"/>
    <w:rsid w:val="005C0BC4"/>
    <w:rsid w:val="005C1567"/>
    <w:rsid w:val="005C1A72"/>
    <w:rsid w:val="005C23AE"/>
    <w:rsid w:val="005C3E80"/>
    <w:rsid w:val="005C4AE5"/>
    <w:rsid w:val="005C72DB"/>
    <w:rsid w:val="005C7311"/>
    <w:rsid w:val="005D13BA"/>
    <w:rsid w:val="005D3222"/>
    <w:rsid w:val="005D36E8"/>
    <w:rsid w:val="005D40D1"/>
    <w:rsid w:val="005D498A"/>
    <w:rsid w:val="005D4C8F"/>
    <w:rsid w:val="005D4D61"/>
    <w:rsid w:val="005D56E7"/>
    <w:rsid w:val="005D58E1"/>
    <w:rsid w:val="005D60E7"/>
    <w:rsid w:val="005E08AB"/>
    <w:rsid w:val="005E12EE"/>
    <w:rsid w:val="005E13FC"/>
    <w:rsid w:val="005E140A"/>
    <w:rsid w:val="005E180F"/>
    <w:rsid w:val="005E1E83"/>
    <w:rsid w:val="005E2881"/>
    <w:rsid w:val="005E2C37"/>
    <w:rsid w:val="005E2E96"/>
    <w:rsid w:val="005E3261"/>
    <w:rsid w:val="005E33D7"/>
    <w:rsid w:val="005E3F65"/>
    <w:rsid w:val="005E6606"/>
    <w:rsid w:val="005E735A"/>
    <w:rsid w:val="005E7B6D"/>
    <w:rsid w:val="005E7D41"/>
    <w:rsid w:val="005F012B"/>
    <w:rsid w:val="005F0D07"/>
    <w:rsid w:val="005F134B"/>
    <w:rsid w:val="005F1983"/>
    <w:rsid w:val="005F1A53"/>
    <w:rsid w:val="005F2425"/>
    <w:rsid w:val="005F36ED"/>
    <w:rsid w:val="005F38D4"/>
    <w:rsid w:val="005F4D83"/>
    <w:rsid w:val="0060326D"/>
    <w:rsid w:val="00604EB1"/>
    <w:rsid w:val="00606592"/>
    <w:rsid w:val="0060750C"/>
    <w:rsid w:val="00607AB3"/>
    <w:rsid w:val="00607E62"/>
    <w:rsid w:val="00610682"/>
    <w:rsid w:val="006117B2"/>
    <w:rsid w:val="00612DC0"/>
    <w:rsid w:val="00617E35"/>
    <w:rsid w:val="0062044B"/>
    <w:rsid w:val="00622D2B"/>
    <w:rsid w:val="00622FF0"/>
    <w:rsid w:val="0062474D"/>
    <w:rsid w:val="0063206E"/>
    <w:rsid w:val="00634250"/>
    <w:rsid w:val="00634993"/>
    <w:rsid w:val="00634DC0"/>
    <w:rsid w:val="00635A04"/>
    <w:rsid w:val="006404C9"/>
    <w:rsid w:val="00641674"/>
    <w:rsid w:val="00643902"/>
    <w:rsid w:val="006449A9"/>
    <w:rsid w:val="00644D12"/>
    <w:rsid w:val="006461FF"/>
    <w:rsid w:val="00650778"/>
    <w:rsid w:val="006508D5"/>
    <w:rsid w:val="006515C8"/>
    <w:rsid w:val="00652DAF"/>
    <w:rsid w:val="00652DF8"/>
    <w:rsid w:val="00653549"/>
    <w:rsid w:val="006552A7"/>
    <w:rsid w:val="00660460"/>
    <w:rsid w:val="00664B19"/>
    <w:rsid w:val="00667BC5"/>
    <w:rsid w:val="00667C43"/>
    <w:rsid w:val="006720C4"/>
    <w:rsid w:val="00672669"/>
    <w:rsid w:val="00674578"/>
    <w:rsid w:val="00674CA2"/>
    <w:rsid w:val="00674F19"/>
    <w:rsid w:val="0067590A"/>
    <w:rsid w:val="00677637"/>
    <w:rsid w:val="0068000F"/>
    <w:rsid w:val="0068226E"/>
    <w:rsid w:val="00682411"/>
    <w:rsid w:val="006831C3"/>
    <w:rsid w:val="00685682"/>
    <w:rsid w:val="00687A6D"/>
    <w:rsid w:val="006916CF"/>
    <w:rsid w:val="00694188"/>
    <w:rsid w:val="0069463D"/>
    <w:rsid w:val="006A0145"/>
    <w:rsid w:val="006A0DC4"/>
    <w:rsid w:val="006A1638"/>
    <w:rsid w:val="006A3589"/>
    <w:rsid w:val="006A3958"/>
    <w:rsid w:val="006A3D62"/>
    <w:rsid w:val="006A4151"/>
    <w:rsid w:val="006A4FEA"/>
    <w:rsid w:val="006A5D07"/>
    <w:rsid w:val="006A66A8"/>
    <w:rsid w:val="006B0AA1"/>
    <w:rsid w:val="006B33CA"/>
    <w:rsid w:val="006B3CCD"/>
    <w:rsid w:val="006B5D27"/>
    <w:rsid w:val="006C0077"/>
    <w:rsid w:val="006C1B9E"/>
    <w:rsid w:val="006C26EE"/>
    <w:rsid w:val="006C3C9F"/>
    <w:rsid w:val="006C3FDD"/>
    <w:rsid w:val="006D10AA"/>
    <w:rsid w:val="006D136B"/>
    <w:rsid w:val="006D15BA"/>
    <w:rsid w:val="006D3004"/>
    <w:rsid w:val="006D40AD"/>
    <w:rsid w:val="006D5A18"/>
    <w:rsid w:val="006D5DBE"/>
    <w:rsid w:val="006D6096"/>
    <w:rsid w:val="006D6C4B"/>
    <w:rsid w:val="006D7062"/>
    <w:rsid w:val="006E180A"/>
    <w:rsid w:val="006E2994"/>
    <w:rsid w:val="006E2A6E"/>
    <w:rsid w:val="006E7F51"/>
    <w:rsid w:val="006F0D2F"/>
    <w:rsid w:val="006F1FB3"/>
    <w:rsid w:val="006F38F8"/>
    <w:rsid w:val="006F4CC4"/>
    <w:rsid w:val="006F5DDA"/>
    <w:rsid w:val="006F6362"/>
    <w:rsid w:val="006F7B00"/>
    <w:rsid w:val="0070073F"/>
    <w:rsid w:val="00701931"/>
    <w:rsid w:val="00703697"/>
    <w:rsid w:val="00703FB7"/>
    <w:rsid w:val="007051EC"/>
    <w:rsid w:val="00705334"/>
    <w:rsid w:val="00706089"/>
    <w:rsid w:val="00711263"/>
    <w:rsid w:val="0071213D"/>
    <w:rsid w:val="00712DF4"/>
    <w:rsid w:val="00714C40"/>
    <w:rsid w:val="00714EC6"/>
    <w:rsid w:val="00716026"/>
    <w:rsid w:val="0071734B"/>
    <w:rsid w:val="00717BF0"/>
    <w:rsid w:val="007202DF"/>
    <w:rsid w:val="00720431"/>
    <w:rsid w:val="0072105A"/>
    <w:rsid w:val="0072148D"/>
    <w:rsid w:val="00721EDD"/>
    <w:rsid w:val="00722A76"/>
    <w:rsid w:val="0072308A"/>
    <w:rsid w:val="007278E2"/>
    <w:rsid w:val="00730729"/>
    <w:rsid w:val="00731501"/>
    <w:rsid w:val="00733342"/>
    <w:rsid w:val="00733EB1"/>
    <w:rsid w:val="0073605C"/>
    <w:rsid w:val="00740033"/>
    <w:rsid w:val="007415EA"/>
    <w:rsid w:val="00741823"/>
    <w:rsid w:val="00742686"/>
    <w:rsid w:val="00744546"/>
    <w:rsid w:val="00744D5F"/>
    <w:rsid w:val="007471D0"/>
    <w:rsid w:val="007471E3"/>
    <w:rsid w:val="00750784"/>
    <w:rsid w:val="00751A87"/>
    <w:rsid w:val="007526BA"/>
    <w:rsid w:val="007533B1"/>
    <w:rsid w:val="007606CB"/>
    <w:rsid w:val="00760BC9"/>
    <w:rsid w:val="0076135B"/>
    <w:rsid w:val="007619FF"/>
    <w:rsid w:val="00767E64"/>
    <w:rsid w:val="00771B79"/>
    <w:rsid w:val="00772316"/>
    <w:rsid w:val="007728ED"/>
    <w:rsid w:val="0077496C"/>
    <w:rsid w:val="0077664C"/>
    <w:rsid w:val="007808BB"/>
    <w:rsid w:val="007827A3"/>
    <w:rsid w:val="007832FC"/>
    <w:rsid w:val="00786D6F"/>
    <w:rsid w:val="007870C0"/>
    <w:rsid w:val="0079032B"/>
    <w:rsid w:val="00790694"/>
    <w:rsid w:val="00790BD5"/>
    <w:rsid w:val="00792D24"/>
    <w:rsid w:val="0079390E"/>
    <w:rsid w:val="00794462"/>
    <w:rsid w:val="00795477"/>
    <w:rsid w:val="00796C27"/>
    <w:rsid w:val="00797007"/>
    <w:rsid w:val="007A1375"/>
    <w:rsid w:val="007A2EBD"/>
    <w:rsid w:val="007A304C"/>
    <w:rsid w:val="007A3D8B"/>
    <w:rsid w:val="007A4FA7"/>
    <w:rsid w:val="007A7552"/>
    <w:rsid w:val="007B3B5B"/>
    <w:rsid w:val="007B541B"/>
    <w:rsid w:val="007B5D6E"/>
    <w:rsid w:val="007B6C8D"/>
    <w:rsid w:val="007B7AB9"/>
    <w:rsid w:val="007C054E"/>
    <w:rsid w:val="007C05C4"/>
    <w:rsid w:val="007C1B3F"/>
    <w:rsid w:val="007C1DB3"/>
    <w:rsid w:val="007C2265"/>
    <w:rsid w:val="007C2E2B"/>
    <w:rsid w:val="007C3926"/>
    <w:rsid w:val="007C40FC"/>
    <w:rsid w:val="007C4687"/>
    <w:rsid w:val="007C4D3C"/>
    <w:rsid w:val="007C5754"/>
    <w:rsid w:val="007C67F9"/>
    <w:rsid w:val="007C72E3"/>
    <w:rsid w:val="007D2183"/>
    <w:rsid w:val="007D23D1"/>
    <w:rsid w:val="007D310C"/>
    <w:rsid w:val="007D32E7"/>
    <w:rsid w:val="007D350B"/>
    <w:rsid w:val="007D50B7"/>
    <w:rsid w:val="007D565F"/>
    <w:rsid w:val="007D7AAB"/>
    <w:rsid w:val="007E03DE"/>
    <w:rsid w:val="007E262E"/>
    <w:rsid w:val="007E31E7"/>
    <w:rsid w:val="007E4A69"/>
    <w:rsid w:val="007E4EC3"/>
    <w:rsid w:val="007E6638"/>
    <w:rsid w:val="007F0088"/>
    <w:rsid w:val="007F00DB"/>
    <w:rsid w:val="007F0786"/>
    <w:rsid w:val="007F1F48"/>
    <w:rsid w:val="007F214F"/>
    <w:rsid w:val="007F33BC"/>
    <w:rsid w:val="00803C67"/>
    <w:rsid w:val="00804D11"/>
    <w:rsid w:val="0080680A"/>
    <w:rsid w:val="0080694B"/>
    <w:rsid w:val="0081164B"/>
    <w:rsid w:val="00812971"/>
    <w:rsid w:val="00813A55"/>
    <w:rsid w:val="00813E55"/>
    <w:rsid w:val="00815164"/>
    <w:rsid w:val="00816AE3"/>
    <w:rsid w:val="008207D0"/>
    <w:rsid w:val="00821B4A"/>
    <w:rsid w:val="00821C4A"/>
    <w:rsid w:val="008233A8"/>
    <w:rsid w:val="008236F4"/>
    <w:rsid w:val="00823D5E"/>
    <w:rsid w:val="00824718"/>
    <w:rsid w:val="00831327"/>
    <w:rsid w:val="0083153A"/>
    <w:rsid w:val="00832A13"/>
    <w:rsid w:val="00832CC5"/>
    <w:rsid w:val="00832FA9"/>
    <w:rsid w:val="00834689"/>
    <w:rsid w:val="00834CFE"/>
    <w:rsid w:val="008415AB"/>
    <w:rsid w:val="00843142"/>
    <w:rsid w:val="0084548D"/>
    <w:rsid w:val="0084580F"/>
    <w:rsid w:val="00845B88"/>
    <w:rsid w:val="00845C56"/>
    <w:rsid w:val="00847076"/>
    <w:rsid w:val="00847D81"/>
    <w:rsid w:val="00852110"/>
    <w:rsid w:val="00852FDD"/>
    <w:rsid w:val="008544C7"/>
    <w:rsid w:val="00854CAB"/>
    <w:rsid w:val="0085650B"/>
    <w:rsid w:val="008571C3"/>
    <w:rsid w:val="00857EF1"/>
    <w:rsid w:val="008618E0"/>
    <w:rsid w:val="00862BAC"/>
    <w:rsid w:val="00863610"/>
    <w:rsid w:val="0086419B"/>
    <w:rsid w:val="008641E3"/>
    <w:rsid w:val="0086429E"/>
    <w:rsid w:val="00864FD5"/>
    <w:rsid w:val="00865179"/>
    <w:rsid w:val="00865F40"/>
    <w:rsid w:val="008668F0"/>
    <w:rsid w:val="0087061F"/>
    <w:rsid w:val="0087202D"/>
    <w:rsid w:val="008742B5"/>
    <w:rsid w:val="008748F3"/>
    <w:rsid w:val="008752B5"/>
    <w:rsid w:val="008758D4"/>
    <w:rsid w:val="008776BC"/>
    <w:rsid w:val="00877706"/>
    <w:rsid w:val="00880BD6"/>
    <w:rsid w:val="00882E86"/>
    <w:rsid w:val="00884F77"/>
    <w:rsid w:val="00885719"/>
    <w:rsid w:val="008857DC"/>
    <w:rsid w:val="00885817"/>
    <w:rsid w:val="00886433"/>
    <w:rsid w:val="00887184"/>
    <w:rsid w:val="00892BB6"/>
    <w:rsid w:val="008932C1"/>
    <w:rsid w:val="008940D0"/>
    <w:rsid w:val="00894D69"/>
    <w:rsid w:val="0089568A"/>
    <w:rsid w:val="00895B4E"/>
    <w:rsid w:val="008962D6"/>
    <w:rsid w:val="00896C00"/>
    <w:rsid w:val="008A2D3B"/>
    <w:rsid w:val="008A3CCD"/>
    <w:rsid w:val="008A78F7"/>
    <w:rsid w:val="008B3A0A"/>
    <w:rsid w:val="008B3B54"/>
    <w:rsid w:val="008B571B"/>
    <w:rsid w:val="008B5E17"/>
    <w:rsid w:val="008C1AAC"/>
    <w:rsid w:val="008C2BCB"/>
    <w:rsid w:val="008C5331"/>
    <w:rsid w:val="008D033D"/>
    <w:rsid w:val="008D17C8"/>
    <w:rsid w:val="008D1F05"/>
    <w:rsid w:val="008D22E0"/>
    <w:rsid w:val="008D2E8C"/>
    <w:rsid w:val="008D308E"/>
    <w:rsid w:val="008D366F"/>
    <w:rsid w:val="008D4E61"/>
    <w:rsid w:val="008D5264"/>
    <w:rsid w:val="008D5BE5"/>
    <w:rsid w:val="008D5FB6"/>
    <w:rsid w:val="008E1441"/>
    <w:rsid w:val="008E4745"/>
    <w:rsid w:val="008F0000"/>
    <w:rsid w:val="008F02D7"/>
    <w:rsid w:val="008F13C2"/>
    <w:rsid w:val="008F2773"/>
    <w:rsid w:val="008F2BF9"/>
    <w:rsid w:val="008F2CAC"/>
    <w:rsid w:val="008F3508"/>
    <w:rsid w:val="008F35D1"/>
    <w:rsid w:val="008F467D"/>
    <w:rsid w:val="008F4CF7"/>
    <w:rsid w:val="008F5482"/>
    <w:rsid w:val="008F797F"/>
    <w:rsid w:val="008F7D08"/>
    <w:rsid w:val="0090027C"/>
    <w:rsid w:val="0090074A"/>
    <w:rsid w:val="00901DD7"/>
    <w:rsid w:val="0090220A"/>
    <w:rsid w:val="00904297"/>
    <w:rsid w:val="00905BD9"/>
    <w:rsid w:val="009062B3"/>
    <w:rsid w:val="009063ED"/>
    <w:rsid w:val="00907601"/>
    <w:rsid w:val="0091077C"/>
    <w:rsid w:val="009111DE"/>
    <w:rsid w:val="00913865"/>
    <w:rsid w:val="009143D4"/>
    <w:rsid w:val="00914624"/>
    <w:rsid w:val="0091556F"/>
    <w:rsid w:val="009164DA"/>
    <w:rsid w:val="00917229"/>
    <w:rsid w:val="00917575"/>
    <w:rsid w:val="009214B9"/>
    <w:rsid w:val="0092599F"/>
    <w:rsid w:val="00926F1C"/>
    <w:rsid w:val="009305AC"/>
    <w:rsid w:val="0093221C"/>
    <w:rsid w:val="009322AA"/>
    <w:rsid w:val="0093253A"/>
    <w:rsid w:val="00932E37"/>
    <w:rsid w:val="00932E3F"/>
    <w:rsid w:val="00934750"/>
    <w:rsid w:val="00935A96"/>
    <w:rsid w:val="00935EBE"/>
    <w:rsid w:val="0093684B"/>
    <w:rsid w:val="00936BBC"/>
    <w:rsid w:val="009410B3"/>
    <w:rsid w:val="00942603"/>
    <w:rsid w:val="00942877"/>
    <w:rsid w:val="00944893"/>
    <w:rsid w:val="009455DC"/>
    <w:rsid w:val="0094586E"/>
    <w:rsid w:val="00947EB8"/>
    <w:rsid w:val="009520AC"/>
    <w:rsid w:val="00952C56"/>
    <w:rsid w:val="00953BD7"/>
    <w:rsid w:val="00953CA6"/>
    <w:rsid w:val="00953FE1"/>
    <w:rsid w:val="00954BB1"/>
    <w:rsid w:val="00956684"/>
    <w:rsid w:val="00956E88"/>
    <w:rsid w:val="009574C6"/>
    <w:rsid w:val="00957D57"/>
    <w:rsid w:val="00960FDE"/>
    <w:rsid w:val="00961606"/>
    <w:rsid w:val="00961A34"/>
    <w:rsid w:val="00962DBD"/>
    <w:rsid w:val="00963DC5"/>
    <w:rsid w:val="00964875"/>
    <w:rsid w:val="00966621"/>
    <w:rsid w:val="009711B2"/>
    <w:rsid w:val="00974A62"/>
    <w:rsid w:val="00974D70"/>
    <w:rsid w:val="00976A95"/>
    <w:rsid w:val="0097704B"/>
    <w:rsid w:val="00977C34"/>
    <w:rsid w:val="00980BC3"/>
    <w:rsid w:val="0098172D"/>
    <w:rsid w:val="00981FC5"/>
    <w:rsid w:val="0098225F"/>
    <w:rsid w:val="009823A0"/>
    <w:rsid w:val="0098348F"/>
    <w:rsid w:val="00985165"/>
    <w:rsid w:val="00985B46"/>
    <w:rsid w:val="00987820"/>
    <w:rsid w:val="009878F4"/>
    <w:rsid w:val="009907DA"/>
    <w:rsid w:val="009921CB"/>
    <w:rsid w:val="00993492"/>
    <w:rsid w:val="009948CC"/>
    <w:rsid w:val="00995339"/>
    <w:rsid w:val="009954F3"/>
    <w:rsid w:val="00995FF7"/>
    <w:rsid w:val="00996793"/>
    <w:rsid w:val="0099696E"/>
    <w:rsid w:val="00997949"/>
    <w:rsid w:val="00997CF0"/>
    <w:rsid w:val="009A223D"/>
    <w:rsid w:val="009B12D1"/>
    <w:rsid w:val="009B2CAE"/>
    <w:rsid w:val="009B488B"/>
    <w:rsid w:val="009B5DAB"/>
    <w:rsid w:val="009B5DB8"/>
    <w:rsid w:val="009B6027"/>
    <w:rsid w:val="009B6CA5"/>
    <w:rsid w:val="009B77FD"/>
    <w:rsid w:val="009C02EE"/>
    <w:rsid w:val="009C05C5"/>
    <w:rsid w:val="009C09A4"/>
    <w:rsid w:val="009C0BB3"/>
    <w:rsid w:val="009C18A8"/>
    <w:rsid w:val="009C2068"/>
    <w:rsid w:val="009C4529"/>
    <w:rsid w:val="009C5E08"/>
    <w:rsid w:val="009C65DC"/>
    <w:rsid w:val="009C69FD"/>
    <w:rsid w:val="009D202F"/>
    <w:rsid w:val="009D6680"/>
    <w:rsid w:val="009D69E0"/>
    <w:rsid w:val="009E0383"/>
    <w:rsid w:val="009E06B4"/>
    <w:rsid w:val="009E2D33"/>
    <w:rsid w:val="009E35F8"/>
    <w:rsid w:val="009E36D3"/>
    <w:rsid w:val="009E3D44"/>
    <w:rsid w:val="009E7F3D"/>
    <w:rsid w:val="009F13E8"/>
    <w:rsid w:val="009F318F"/>
    <w:rsid w:val="009F644E"/>
    <w:rsid w:val="009F6556"/>
    <w:rsid w:val="00A0251A"/>
    <w:rsid w:val="00A042FC"/>
    <w:rsid w:val="00A06CA2"/>
    <w:rsid w:val="00A10226"/>
    <w:rsid w:val="00A129BB"/>
    <w:rsid w:val="00A12C5D"/>
    <w:rsid w:val="00A135F7"/>
    <w:rsid w:val="00A1457E"/>
    <w:rsid w:val="00A14A9E"/>
    <w:rsid w:val="00A16463"/>
    <w:rsid w:val="00A20053"/>
    <w:rsid w:val="00A20F5E"/>
    <w:rsid w:val="00A269B4"/>
    <w:rsid w:val="00A26BEF"/>
    <w:rsid w:val="00A27DF6"/>
    <w:rsid w:val="00A31308"/>
    <w:rsid w:val="00A32312"/>
    <w:rsid w:val="00A32964"/>
    <w:rsid w:val="00A32FF4"/>
    <w:rsid w:val="00A35C9A"/>
    <w:rsid w:val="00A408AF"/>
    <w:rsid w:val="00A439A8"/>
    <w:rsid w:val="00A43F91"/>
    <w:rsid w:val="00A45138"/>
    <w:rsid w:val="00A472BE"/>
    <w:rsid w:val="00A47BD5"/>
    <w:rsid w:val="00A5071C"/>
    <w:rsid w:val="00A50E38"/>
    <w:rsid w:val="00A51A92"/>
    <w:rsid w:val="00A51ECB"/>
    <w:rsid w:val="00A5273B"/>
    <w:rsid w:val="00A52801"/>
    <w:rsid w:val="00A53244"/>
    <w:rsid w:val="00A534D7"/>
    <w:rsid w:val="00A54B19"/>
    <w:rsid w:val="00A57AA7"/>
    <w:rsid w:val="00A607B0"/>
    <w:rsid w:val="00A60C60"/>
    <w:rsid w:val="00A67779"/>
    <w:rsid w:val="00A71005"/>
    <w:rsid w:val="00A71154"/>
    <w:rsid w:val="00A71AD7"/>
    <w:rsid w:val="00A72082"/>
    <w:rsid w:val="00A721F5"/>
    <w:rsid w:val="00A732EF"/>
    <w:rsid w:val="00A739A3"/>
    <w:rsid w:val="00A74945"/>
    <w:rsid w:val="00A74FEF"/>
    <w:rsid w:val="00A76199"/>
    <w:rsid w:val="00A76323"/>
    <w:rsid w:val="00A76BAF"/>
    <w:rsid w:val="00A805EB"/>
    <w:rsid w:val="00A81729"/>
    <w:rsid w:val="00A81BD2"/>
    <w:rsid w:val="00A831B2"/>
    <w:rsid w:val="00A8474E"/>
    <w:rsid w:val="00A90DA0"/>
    <w:rsid w:val="00A90E17"/>
    <w:rsid w:val="00A91BAC"/>
    <w:rsid w:val="00A92371"/>
    <w:rsid w:val="00A92BDA"/>
    <w:rsid w:val="00A94B62"/>
    <w:rsid w:val="00A95028"/>
    <w:rsid w:val="00A96836"/>
    <w:rsid w:val="00A9691E"/>
    <w:rsid w:val="00AA0182"/>
    <w:rsid w:val="00AA0727"/>
    <w:rsid w:val="00AA0796"/>
    <w:rsid w:val="00AA1149"/>
    <w:rsid w:val="00AA184E"/>
    <w:rsid w:val="00AA18E7"/>
    <w:rsid w:val="00AA3512"/>
    <w:rsid w:val="00AB161D"/>
    <w:rsid w:val="00AB4FA6"/>
    <w:rsid w:val="00AB61FB"/>
    <w:rsid w:val="00AC0183"/>
    <w:rsid w:val="00AC01EA"/>
    <w:rsid w:val="00AC088D"/>
    <w:rsid w:val="00AC181B"/>
    <w:rsid w:val="00AC29B5"/>
    <w:rsid w:val="00AC2EE9"/>
    <w:rsid w:val="00AC33D7"/>
    <w:rsid w:val="00AC3843"/>
    <w:rsid w:val="00AC4300"/>
    <w:rsid w:val="00AC589C"/>
    <w:rsid w:val="00AC7F45"/>
    <w:rsid w:val="00AD00C4"/>
    <w:rsid w:val="00AD094A"/>
    <w:rsid w:val="00AD2328"/>
    <w:rsid w:val="00AD2380"/>
    <w:rsid w:val="00AD2597"/>
    <w:rsid w:val="00AD2F5E"/>
    <w:rsid w:val="00AD3F63"/>
    <w:rsid w:val="00AD3FFD"/>
    <w:rsid w:val="00AD437D"/>
    <w:rsid w:val="00AD4A1A"/>
    <w:rsid w:val="00AD4E4A"/>
    <w:rsid w:val="00AD566F"/>
    <w:rsid w:val="00AD5721"/>
    <w:rsid w:val="00AD697D"/>
    <w:rsid w:val="00AE0C6A"/>
    <w:rsid w:val="00AE1FA5"/>
    <w:rsid w:val="00AE405A"/>
    <w:rsid w:val="00AE607D"/>
    <w:rsid w:val="00AF0492"/>
    <w:rsid w:val="00AF0767"/>
    <w:rsid w:val="00AF1C4D"/>
    <w:rsid w:val="00AF2125"/>
    <w:rsid w:val="00AF3551"/>
    <w:rsid w:val="00AF4E11"/>
    <w:rsid w:val="00AF54DF"/>
    <w:rsid w:val="00AF5A6E"/>
    <w:rsid w:val="00B00A03"/>
    <w:rsid w:val="00B01AB1"/>
    <w:rsid w:val="00B026E5"/>
    <w:rsid w:val="00B0293A"/>
    <w:rsid w:val="00B0325D"/>
    <w:rsid w:val="00B07057"/>
    <w:rsid w:val="00B11A7C"/>
    <w:rsid w:val="00B134B0"/>
    <w:rsid w:val="00B14C68"/>
    <w:rsid w:val="00B159F9"/>
    <w:rsid w:val="00B17976"/>
    <w:rsid w:val="00B179C8"/>
    <w:rsid w:val="00B20129"/>
    <w:rsid w:val="00B21DA4"/>
    <w:rsid w:val="00B2412A"/>
    <w:rsid w:val="00B245AA"/>
    <w:rsid w:val="00B249AA"/>
    <w:rsid w:val="00B24E63"/>
    <w:rsid w:val="00B267E9"/>
    <w:rsid w:val="00B31C7E"/>
    <w:rsid w:val="00B31D89"/>
    <w:rsid w:val="00B32FE7"/>
    <w:rsid w:val="00B332FB"/>
    <w:rsid w:val="00B341A6"/>
    <w:rsid w:val="00B374B2"/>
    <w:rsid w:val="00B37723"/>
    <w:rsid w:val="00B37B0B"/>
    <w:rsid w:val="00B37DB5"/>
    <w:rsid w:val="00B37E47"/>
    <w:rsid w:val="00B40528"/>
    <w:rsid w:val="00B41C02"/>
    <w:rsid w:val="00B4278D"/>
    <w:rsid w:val="00B43B19"/>
    <w:rsid w:val="00B43C93"/>
    <w:rsid w:val="00B46026"/>
    <w:rsid w:val="00B47915"/>
    <w:rsid w:val="00B51301"/>
    <w:rsid w:val="00B52A1B"/>
    <w:rsid w:val="00B530D2"/>
    <w:rsid w:val="00B53D8B"/>
    <w:rsid w:val="00B54310"/>
    <w:rsid w:val="00B54365"/>
    <w:rsid w:val="00B55210"/>
    <w:rsid w:val="00B55676"/>
    <w:rsid w:val="00B56618"/>
    <w:rsid w:val="00B56BE0"/>
    <w:rsid w:val="00B5714C"/>
    <w:rsid w:val="00B57EBC"/>
    <w:rsid w:val="00B57FC7"/>
    <w:rsid w:val="00B605C0"/>
    <w:rsid w:val="00B635EE"/>
    <w:rsid w:val="00B64ED7"/>
    <w:rsid w:val="00B65EE7"/>
    <w:rsid w:val="00B67207"/>
    <w:rsid w:val="00B67976"/>
    <w:rsid w:val="00B70243"/>
    <w:rsid w:val="00B71AAE"/>
    <w:rsid w:val="00B72A23"/>
    <w:rsid w:val="00B72F4D"/>
    <w:rsid w:val="00B73C80"/>
    <w:rsid w:val="00B74161"/>
    <w:rsid w:val="00B74165"/>
    <w:rsid w:val="00B744F9"/>
    <w:rsid w:val="00B758F2"/>
    <w:rsid w:val="00B77C78"/>
    <w:rsid w:val="00B80073"/>
    <w:rsid w:val="00B805D5"/>
    <w:rsid w:val="00B80D2C"/>
    <w:rsid w:val="00B82786"/>
    <w:rsid w:val="00B83B7A"/>
    <w:rsid w:val="00B83F55"/>
    <w:rsid w:val="00B849F4"/>
    <w:rsid w:val="00B86197"/>
    <w:rsid w:val="00B90D87"/>
    <w:rsid w:val="00B91FA9"/>
    <w:rsid w:val="00B940D6"/>
    <w:rsid w:val="00B957C4"/>
    <w:rsid w:val="00B96DF2"/>
    <w:rsid w:val="00B97C4C"/>
    <w:rsid w:val="00BA03BC"/>
    <w:rsid w:val="00BA1235"/>
    <w:rsid w:val="00BA1652"/>
    <w:rsid w:val="00BA1870"/>
    <w:rsid w:val="00BA18AC"/>
    <w:rsid w:val="00BA18D8"/>
    <w:rsid w:val="00BA1B6F"/>
    <w:rsid w:val="00BA2978"/>
    <w:rsid w:val="00BA30D8"/>
    <w:rsid w:val="00BA3C82"/>
    <w:rsid w:val="00BA438C"/>
    <w:rsid w:val="00BA44B6"/>
    <w:rsid w:val="00BA5751"/>
    <w:rsid w:val="00BB1A8B"/>
    <w:rsid w:val="00BB2C4F"/>
    <w:rsid w:val="00BB4122"/>
    <w:rsid w:val="00BB4610"/>
    <w:rsid w:val="00BB4753"/>
    <w:rsid w:val="00BB5870"/>
    <w:rsid w:val="00BB6BCD"/>
    <w:rsid w:val="00BC116C"/>
    <w:rsid w:val="00BC11FE"/>
    <w:rsid w:val="00BC1634"/>
    <w:rsid w:val="00BC19FD"/>
    <w:rsid w:val="00BC3DC2"/>
    <w:rsid w:val="00BC4C26"/>
    <w:rsid w:val="00BC5310"/>
    <w:rsid w:val="00BC69A3"/>
    <w:rsid w:val="00BC69A5"/>
    <w:rsid w:val="00BC6C65"/>
    <w:rsid w:val="00BD063A"/>
    <w:rsid w:val="00BD08CC"/>
    <w:rsid w:val="00BD1940"/>
    <w:rsid w:val="00BD218B"/>
    <w:rsid w:val="00BD3A0B"/>
    <w:rsid w:val="00BD3C0E"/>
    <w:rsid w:val="00BD4D63"/>
    <w:rsid w:val="00BD4FE6"/>
    <w:rsid w:val="00BD5A35"/>
    <w:rsid w:val="00BD7780"/>
    <w:rsid w:val="00BE11F8"/>
    <w:rsid w:val="00BE1C58"/>
    <w:rsid w:val="00BE29EE"/>
    <w:rsid w:val="00BE44E7"/>
    <w:rsid w:val="00BE6363"/>
    <w:rsid w:val="00BF233E"/>
    <w:rsid w:val="00BF2E02"/>
    <w:rsid w:val="00BF4A64"/>
    <w:rsid w:val="00BF4EBC"/>
    <w:rsid w:val="00BF595E"/>
    <w:rsid w:val="00BF60FA"/>
    <w:rsid w:val="00BF66D6"/>
    <w:rsid w:val="00BF7336"/>
    <w:rsid w:val="00C0091F"/>
    <w:rsid w:val="00C0199A"/>
    <w:rsid w:val="00C02430"/>
    <w:rsid w:val="00C02A17"/>
    <w:rsid w:val="00C04A53"/>
    <w:rsid w:val="00C0678F"/>
    <w:rsid w:val="00C06A73"/>
    <w:rsid w:val="00C06C54"/>
    <w:rsid w:val="00C07421"/>
    <w:rsid w:val="00C12FEB"/>
    <w:rsid w:val="00C1393B"/>
    <w:rsid w:val="00C162EF"/>
    <w:rsid w:val="00C163B9"/>
    <w:rsid w:val="00C16CA1"/>
    <w:rsid w:val="00C202E4"/>
    <w:rsid w:val="00C20C9F"/>
    <w:rsid w:val="00C21FEC"/>
    <w:rsid w:val="00C22E3C"/>
    <w:rsid w:val="00C23077"/>
    <w:rsid w:val="00C247EB"/>
    <w:rsid w:val="00C2537A"/>
    <w:rsid w:val="00C266F3"/>
    <w:rsid w:val="00C308AB"/>
    <w:rsid w:val="00C30DDD"/>
    <w:rsid w:val="00C312F7"/>
    <w:rsid w:val="00C3223B"/>
    <w:rsid w:val="00C32768"/>
    <w:rsid w:val="00C3325B"/>
    <w:rsid w:val="00C3340B"/>
    <w:rsid w:val="00C3424F"/>
    <w:rsid w:val="00C34F06"/>
    <w:rsid w:val="00C34FD8"/>
    <w:rsid w:val="00C37E5A"/>
    <w:rsid w:val="00C40B4E"/>
    <w:rsid w:val="00C41CEC"/>
    <w:rsid w:val="00C42614"/>
    <w:rsid w:val="00C42E4E"/>
    <w:rsid w:val="00C44055"/>
    <w:rsid w:val="00C444E7"/>
    <w:rsid w:val="00C46ABE"/>
    <w:rsid w:val="00C476CB"/>
    <w:rsid w:val="00C503C1"/>
    <w:rsid w:val="00C52D67"/>
    <w:rsid w:val="00C53DBC"/>
    <w:rsid w:val="00C53F9D"/>
    <w:rsid w:val="00C562AF"/>
    <w:rsid w:val="00C577A1"/>
    <w:rsid w:val="00C61A32"/>
    <w:rsid w:val="00C625F5"/>
    <w:rsid w:val="00C62BBD"/>
    <w:rsid w:val="00C6303C"/>
    <w:rsid w:val="00C64986"/>
    <w:rsid w:val="00C64F76"/>
    <w:rsid w:val="00C6665E"/>
    <w:rsid w:val="00C66D1F"/>
    <w:rsid w:val="00C66EE9"/>
    <w:rsid w:val="00C7178B"/>
    <w:rsid w:val="00C73BEA"/>
    <w:rsid w:val="00C74578"/>
    <w:rsid w:val="00C75031"/>
    <w:rsid w:val="00C75E3F"/>
    <w:rsid w:val="00C764A5"/>
    <w:rsid w:val="00C76C1C"/>
    <w:rsid w:val="00C779A6"/>
    <w:rsid w:val="00C8006D"/>
    <w:rsid w:val="00C80908"/>
    <w:rsid w:val="00C82C94"/>
    <w:rsid w:val="00C82FA2"/>
    <w:rsid w:val="00C83DA5"/>
    <w:rsid w:val="00C8458C"/>
    <w:rsid w:val="00C84BCC"/>
    <w:rsid w:val="00C85933"/>
    <w:rsid w:val="00C8629C"/>
    <w:rsid w:val="00C86380"/>
    <w:rsid w:val="00C90D45"/>
    <w:rsid w:val="00C923B5"/>
    <w:rsid w:val="00C957B7"/>
    <w:rsid w:val="00C96495"/>
    <w:rsid w:val="00C96787"/>
    <w:rsid w:val="00C96F98"/>
    <w:rsid w:val="00C97150"/>
    <w:rsid w:val="00CA03ED"/>
    <w:rsid w:val="00CA4B04"/>
    <w:rsid w:val="00CA4B37"/>
    <w:rsid w:val="00CA723F"/>
    <w:rsid w:val="00CA7242"/>
    <w:rsid w:val="00CA73D8"/>
    <w:rsid w:val="00CA7887"/>
    <w:rsid w:val="00CB0780"/>
    <w:rsid w:val="00CB7035"/>
    <w:rsid w:val="00CB7C6A"/>
    <w:rsid w:val="00CC150C"/>
    <w:rsid w:val="00CC31D4"/>
    <w:rsid w:val="00CC5777"/>
    <w:rsid w:val="00CC607F"/>
    <w:rsid w:val="00CD227A"/>
    <w:rsid w:val="00CD2AD9"/>
    <w:rsid w:val="00CD418A"/>
    <w:rsid w:val="00CD42C1"/>
    <w:rsid w:val="00CD5CA6"/>
    <w:rsid w:val="00CD69F2"/>
    <w:rsid w:val="00CD6C87"/>
    <w:rsid w:val="00CD73B0"/>
    <w:rsid w:val="00CD75F7"/>
    <w:rsid w:val="00CD7ADB"/>
    <w:rsid w:val="00CE289B"/>
    <w:rsid w:val="00CE2BBE"/>
    <w:rsid w:val="00CE38D5"/>
    <w:rsid w:val="00CE3D98"/>
    <w:rsid w:val="00CE51DD"/>
    <w:rsid w:val="00CE7220"/>
    <w:rsid w:val="00CE7341"/>
    <w:rsid w:val="00CE7FEE"/>
    <w:rsid w:val="00CF1EDB"/>
    <w:rsid w:val="00CF34F2"/>
    <w:rsid w:val="00CF4982"/>
    <w:rsid w:val="00CF64CE"/>
    <w:rsid w:val="00CF7CE7"/>
    <w:rsid w:val="00D00C85"/>
    <w:rsid w:val="00D01661"/>
    <w:rsid w:val="00D061FB"/>
    <w:rsid w:val="00D06ED8"/>
    <w:rsid w:val="00D07CC9"/>
    <w:rsid w:val="00D111FE"/>
    <w:rsid w:val="00D11F52"/>
    <w:rsid w:val="00D12A54"/>
    <w:rsid w:val="00D15D33"/>
    <w:rsid w:val="00D15EB9"/>
    <w:rsid w:val="00D209AA"/>
    <w:rsid w:val="00D20E2B"/>
    <w:rsid w:val="00D2133C"/>
    <w:rsid w:val="00D22AA0"/>
    <w:rsid w:val="00D234D2"/>
    <w:rsid w:val="00D2417E"/>
    <w:rsid w:val="00D2539C"/>
    <w:rsid w:val="00D258DC"/>
    <w:rsid w:val="00D26A6E"/>
    <w:rsid w:val="00D26CE5"/>
    <w:rsid w:val="00D30866"/>
    <w:rsid w:val="00D34034"/>
    <w:rsid w:val="00D3490C"/>
    <w:rsid w:val="00D350DD"/>
    <w:rsid w:val="00D40C71"/>
    <w:rsid w:val="00D44CF1"/>
    <w:rsid w:val="00D458D8"/>
    <w:rsid w:val="00D45B4F"/>
    <w:rsid w:val="00D45FEE"/>
    <w:rsid w:val="00D46713"/>
    <w:rsid w:val="00D51783"/>
    <w:rsid w:val="00D51879"/>
    <w:rsid w:val="00D5262D"/>
    <w:rsid w:val="00D52D57"/>
    <w:rsid w:val="00D54BEF"/>
    <w:rsid w:val="00D55DC8"/>
    <w:rsid w:val="00D573D8"/>
    <w:rsid w:val="00D60F27"/>
    <w:rsid w:val="00D61341"/>
    <w:rsid w:val="00D6210F"/>
    <w:rsid w:val="00D6408A"/>
    <w:rsid w:val="00D64EEF"/>
    <w:rsid w:val="00D667E3"/>
    <w:rsid w:val="00D671F8"/>
    <w:rsid w:val="00D679DA"/>
    <w:rsid w:val="00D67C6D"/>
    <w:rsid w:val="00D702E7"/>
    <w:rsid w:val="00D729EB"/>
    <w:rsid w:val="00D73E50"/>
    <w:rsid w:val="00D752C8"/>
    <w:rsid w:val="00D754A5"/>
    <w:rsid w:val="00D75FCD"/>
    <w:rsid w:val="00D77279"/>
    <w:rsid w:val="00D77FC8"/>
    <w:rsid w:val="00D80E08"/>
    <w:rsid w:val="00D82B7E"/>
    <w:rsid w:val="00D83B09"/>
    <w:rsid w:val="00D841BC"/>
    <w:rsid w:val="00D84EED"/>
    <w:rsid w:val="00D859F9"/>
    <w:rsid w:val="00D903B0"/>
    <w:rsid w:val="00D90878"/>
    <w:rsid w:val="00D90D99"/>
    <w:rsid w:val="00D911D1"/>
    <w:rsid w:val="00D93E2B"/>
    <w:rsid w:val="00D94B87"/>
    <w:rsid w:val="00D95A54"/>
    <w:rsid w:val="00D95BC3"/>
    <w:rsid w:val="00D95C3C"/>
    <w:rsid w:val="00D96238"/>
    <w:rsid w:val="00D96AC0"/>
    <w:rsid w:val="00D9780D"/>
    <w:rsid w:val="00DA130A"/>
    <w:rsid w:val="00DA4B02"/>
    <w:rsid w:val="00DA5006"/>
    <w:rsid w:val="00DA6185"/>
    <w:rsid w:val="00DA78F1"/>
    <w:rsid w:val="00DB147B"/>
    <w:rsid w:val="00DB166F"/>
    <w:rsid w:val="00DB3271"/>
    <w:rsid w:val="00DB47C8"/>
    <w:rsid w:val="00DB7B49"/>
    <w:rsid w:val="00DC0158"/>
    <w:rsid w:val="00DC0812"/>
    <w:rsid w:val="00DC1A3A"/>
    <w:rsid w:val="00DC1C94"/>
    <w:rsid w:val="00DC2531"/>
    <w:rsid w:val="00DC27F0"/>
    <w:rsid w:val="00DC291C"/>
    <w:rsid w:val="00DC2F0C"/>
    <w:rsid w:val="00DC4BAA"/>
    <w:rsid w:val="00DC5BDA"/>
    <w:rsid w:val="00DC6229"/>
    <w:rsid w:val="00DC7786"/>
    <w:rsid w:val="00DC798C"/>
    <w:rsid w:val="00DD1D9C"/>
    <w:rsid w:val="00DD1FEC"/>
    <w:rsid w:val="00DD2585"/>
    <w:rsid w:val="00DD5E35"/>
    <w:rsid w:val="00DD5EE9"/>
    <w:rsid w:val="00DD6C44"/>
    <w:rsid w:val="00DE0922"/>
    <w:rsid w:val="00DE0BF2"/>
    <w:rsid w:val="00DE2E18"/>
    <w:rsid w:val="00DE37C7"/>
    <w:rsid w:val="00DE5709"/>
    <w:rsid w:val="00DF23CF"/>
    <w:rsid w:val="00DF3EAE"/>
    <w:rsid w:val="00DF5467"/>
    <w:rsid w:val="00DF57B8"/>
    <w:rsid w:val="00DF6600"/>
    <w:rsid w:val="00DF7E2C"/>
    <w:rsid w:val="00E01AC9"/>
    <w:rsid w:val="00E01D96"/>
    <w:rsid w:val="00E0473B"/>
    <w:rsid w:val="00E062C2"/>
    <w:rsid w:val="00E10AED"/>
    <w:rsid w:val="00E14E31"/>
    <w:rsid w:val="00E15CAF"/>
    <w:rsid w:val="00E15D19"/>
    <w:rsid w:val="00E20714"/>
    <w:rsid w:val="00E2087E"/>
    <w:rsid w:val="00E21FAB"/>
    <w:rsid w:val="00E222CC"/>
    <w:rsid w:val="00E22724"/>
    <w:rsid w:val="00E26B46"/>
    <w:rsid w:val="00E3108D"/>
    <w:rsid w:val="00E311B5"/>
    <w:rsid w:val="00E3278E"/>
    <w:rsid w:val="00E350A1"/>
    <w:rsid w:val="00E41034"/>
    <w:rsid w:val="00E41427"/>
    <w:rsid w:val="00E41CB0"/>
    <w:rsid w:val="00E45556"/>
    <w:rsid w:val="00E45D72"/>
    <w:rsid w:val="00E45FCC"/>
    <w:rsid w:val="00E476A5"/>
    <w:rsid w:val="00E5144E"/>
    <w:rsid w:val="00E54CDC"/>
    <w:rsid w:val="00E55937"/>
    <w:rsid w:val="00E5750E"/>
    <w:rsid w:val="00E577D9"/>
    <w:rsid w:val="00E57D26"/>
    <w:rsid w:val="00E6051C"/>
    <w:rsid w:val="00E614C3"/>
    <w:rsid w:val="00E6215A"/>
    <w:rsid w:val="00E62B25"/>
    <w:rsid w:val="00E63ECE"/>
    <w:rsid w:val="00E64331"/>
    <w:rsid w:val="00E6466F"/>
    <w:rsid w:val="00E64FF7"/>
    <w:rsid w:val="00E66A21"/>
    <w:rsid w:val="00E67114"/>
    <w:rsid w:val="00E70CF5"/>
    <w:rsid w:val="00E7590F"/>
    <w:rsid w:val="00E75C8F"/>
    <w:rsid w:val="00E76648"/>
    <w:rsid w:val="00E76CAD"/>
    <w:rsid w:val="00E77CC9"/>
    <w:rsid w:val="00E81A82"/>
    <w:rsid w:val="00E821BA"/>
    <w:rsid w:val="00E837B7"/>
    <w:rsid w:val="00E871BF"/>
    <w:rsid w:val="00E87D50"/>
    <w:rsid w:val="00E929E5"/>
    <w:rsid w:val="00E95373"/>
    <w:rsid w:val="00EA0191"/>
    <w:rsid w:val="00EA308D"/>
    <w:rsid w:val="00EA3A1E"/>
    <w:rsid w:val="00EA44DB"/>
    <w:rsid w:val="00EA4633"/>
    <w:rsid w:val="00EA4AB4"/>
    <w:rsid w:val="00EA4E3D"/>
    <w:rsid w:val="00EA6674"/>
    <w:rsid w:val="00EB02EF"/>
    <w:rsid w:val="00EB059C"/>
    <w:rsid w:val="00EB0BE6"/>
    <w:rsid w:val="00EB1A26"/>
    <w:rsid w:val="00EB21C4"/>
    <w:rsid w:val="00EB220B"/>
    <w:rsid w:val="00EB4152"/>
    <w:rsid w:val="00EB4822"/>
    <w:rsid w:val="00EC0155"/>
    <w:rsid w:val="00EC06CA"/>
    <w:rsid w:val="00EC3728"/>
    <w:rsid w:val="00EC37FF"/>
    <w:rsid w:val="00EC3A69"/>
    <w:rsid w:val="00EC3DC3"/>
    <w:rsid w:val="00EC3EC8"/>
    <w:rsid w:val="00EC4B98"/>
    <w:rsid w:val="00EC55D0"/>
    <w:rsid w:val="00ED01E5"/>
    <w:rsid w:val="00ED159B"/>
    <w:rsid w:val="00ED4878"/>
    <w:rsid w:val="00ED7260"/>
    <w:rsid w:val="00EE033D"/>
    <w:rsid w:val="00EE0A61"/>
    <w:rsid w:val="00EE1584"/>
    <w:rsid w:val="00EE21C9"/>
    <w:rsid w:val="00EE2F3E"/>
    <w:rsid w:val="00EE36D9"/>
    <w:rsid w:val="00EF0D66"/>
    <w:rsid w:val="00EF0DE8"/>
    <w:rsid w:val="00EF28DA"/>
    <w:rsid w:val="00EF3301"/>
    <w:rsid w:val="00EF333D"/>
    <w:rsid w:val="00EF5281"/>
    <w:rsid w:val="00EF649E"/>
    <w:rsid w:val="00EF697B"/>
    <w:rsid w:val="00EF733A"/>
    <w:rsid w:val="00EF77CD"/>
    <w:rsid w:val="00F01045"/>
    <w:rsid w:val="00F03DBE"/>
    <w:rsid w:val="00F06377"/>
    <w:rsid w:val="00F20DF6"/>
    <w:rsid w:val="00F226E6"/>
    <w:rsid w:val="00F228D1"/>
    <w:rsid w:val="00F23B8E"/>
    <w:rsid w:val="00F24DB1"/>
    <w:rsid w:val="00F26E67"/>
    <w:rsid w:val="00F2755B"/>
    <w:rsid w:val="00F27C28"/>
    <w:rsid w:val="00F319BA"/>
    <w:rsid w:val="00F31C28"/>
    <w:rsid w:val="00F364FC"/>
    <w:rsid w:val="00F3666F"/>
    <w:rsid w:val="00F371E0"/>
    <w:rsid w:val="00F4046A"/>
    <w:rsid w:val="00F41187"/>
    <w:rsid w:val="00F421A7"/>
    <w:rsid w:val="00F42358"/>
    <w:rsid w:val="00F43009"/>
    <w:rsid w:val="00F43317"/>
    <w:rsid w:val="00F4373B"/>
    <w:rsid w:val="00F45791"/>
    <w:rsid w:val="00F45922"/>
    <w:rsid w:val="00F500D6"/>
    <w:rsid w:val="00F5032F"/>
    <w:rsid w:val="00F505B5"/>
    <w:rsid w:val="00F51985"/>
    <w:rsid w:val="00F522AE"/>
    <w:rsid w:val="00F5282F"/>
    <w:rsid w:val="00F54766"/>
    <w:rsid w:val="00F54E22"/>
    <w:rsid w:val="00F55F2C"/>
    <w:rsid w:val="00F56AB3"/>
    <w:rsid w:val="00F57BDD"/>
    <w:rsid w:val="00F61004"/>
    <w:rsid w:val="00F65ADC"/>
    <w:rsid w:val="00F65E0B"/>
    <w:rsid w:val="00F67439"/>
    <w:rsid w:val="00F70AF9"/>
    <w:rsid w:val="00F70BC8"/>
    <w:rsid w:val="00F71CC2"/>
    <w:rsid w:val="00F7208B"/>
    <w:rsid w:val="00F73502"/>
    <w:rsid w:val="00F74346"/>
    <w:rsid w:val="00F753C2"/>
    <w:rsid w:val="00F757C5"/>
    <w:rsid w:val="00F768CD"/>
    <w:rsid w:val="00F76FFF"/>
    <w:rsid w:val="00F80E85"/>
    <w:rsid w:val="00F81CA0"/>
    <w:rsid w:val="00F82CF5"/>
    <w:rsid w:val="00F8300B"/>
    <w:rsid w:val="00F83F28"/>
    <w:rsid w:val="00F85B06"/>
    <w:rsid w:val="00F87047"/>
    <w:rsid w:val="00F87566"/>
    <w:rsid w:val="00F87D69"/>
    <w:rsid w:val="00F90FED"/>
    <w:rsid w:val="00F91017"/>
    <w:rsid w:val="00F91267"/>
    <w:rsid w:val="00F919AE"/>
    <w:rsid w:val="00F9393F"/>
    <w:rsid w:val="00F95472"/>
    <w:rsid w:val="00F958AB"/>
    <w:rsid w:val="00F9682D"/>
    <w:rsid w:val="00F97A29"/>
    <w:rsid w:val="00FA034F"/>
    <w:rsid w:val="00FA07FA"/>
    <w:rsid w:val="00FA1ADE"/>
    <w:rsid w:val="00FA25D2"/>
    <w:rsid w:val="00FA3174"/>
    <w:rsid w:val="00FA36D0"/>
    <w:rsid w:val="00FA51F9"/>
    <w:rsid w:val="00FA6168"/>
    <w:rsid w:val="00FA6308"/>
    <w:rsid w:val="00FA71FF"/>
    <w:rsid w:val="00FB0364"/>
    <w:rsid w:val="00FB2638"/>
    <w:rsid w:val="00FB2B2D"/>
    <w:rsid w:val="00FB3F88"/>
    <w:rsid w:val="00FB6483"/>
    <w:rsid w:val="00FB6E3E"/>
    <w:rsid w:val="00FB70A2"/>
    <w:rsid w:val="00FC0DD3"/>
    <w:rsid w:val="00FC3798"/>
    <w:rsid w:val="00FC6CDD"/>
    <w:rsid w:val="00FD2489"/>
    <w:rsid w:val="00FD489B"/>
    <w:rsid w:val="00FD55B2"/>
    <w:rsid w:val="00FD6C80"/>
    <w:rsid w:val="00FD7C3F"/>
    <w:rsid w:val="00FE3263"/>
    <w:rsid w:val="00FE47D0"/>
    <w:rsid w:val="00FE47FD"/>
    <w:rsid w:val="00FE4B7C"/>
    <w:rsid w:val="00FE4D6C"/>
    <w:rsid w:val="00FE6379"/>
    <w:rsid w:val="00FE64FE"/>
    <w:rsid w:val="00FE673F"/>
    <w:rsid w:val="00FE6D75"/>
    <w:rsid w:val="00FE7768"/>
    <w:rsid w:val="00FE7993"/>
    <w:rsid w:val="00FF2364"/>
    <w:rsid w:val="00FF2FFD"/>
    <w:rsid w:val="00FF308C"/>
    <w:rsid w:val="00FF3204"/>
    <w:rsid w:val="00FF3E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C2C3"/>
  <w15:chartTrackingRefBased/>
  <w15:docId w15:val="{AD7CCBE2-74B1-AE4F-8437-65318300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CA" w:eastAsia="fr-CA"/>
    </w:rPr>
  </w:style>
  <w:style w:type="paragraph" w:styleId="Titre1">
    <w:name w:val="heading 1"/>
    <w:basedOn w:val="Normal"/>
    <w:next w:val="Normal"/>
    <w:qFormat/>
    <w:pPr>
      <w:keepNext/>
      <w:outlineLvl w:val="0"/>
    </w:pPr>
    <w:rPr>
      <w:sz w:val="24"/>
      <w:szCs w:val="24"/>
    </w:rPr>
  </w:style>
  <w:style w:type="paragraph" w:styleId="Titre2">
    <w:name w:val="heading 2"/>
    <w:basedOn w:val="Normal"/>
    <w:next w:val="Normal"/>
    <w:qFormat/>
    <w:pPr>
      <w:keepNext/>
      <w:outlineLvl w:val="1"/>
    </w:pPr>
    <w:rPr>
      <w:b/>
      <w:bCs/>
      <w:sz w:val="24"/>
      <w:szCs w:val="24"/>
      <w:u w:val="single"/>
    </w:rPr>
  </w:style>
  <w:style w:type="paragraph" w:styleId="Titre3">
    <w:name w:val="heading 3"/>
    <w:basedOn w:val="Normal"/>
    <w:next w:val="Normal"/>
    <w:qFormat/>
    <w:pPr>
      <w:keepNext/>
      <w:outlineLvl w:val="2"/>
    </w:pPr>
    <w:rPr>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080" w:hanging="1080"/>
    </w:pPr>
  </w:style>
  <w:style w:type="paragraph" w:styleId="Corpsdetexte">
    <w:name w:val="Body Text"/>
    <w:basedOn w:val="Normal"/>
    <w:link w:val="CorpsdetexteCar"/>
    <w:rPr>
      <w:sz w:val="24"/>
      <w:szCs w:val="24"/>
    </w:rPr>
  </w:style>
  <w:style w:type="paragraph" w:styleId="Retraitcorpsdetexte2">
    <w:name w:val="Body Text Indent 2"/>
    <w:basedOn w:val="Normal"/>
    <w:pPr>
      <w:ind w:left="1260" w:hanging="1260"/>
    </w:pPr>
    <w:rPr>
      <w:sz w:val="24"/>
      <w:szCs w:val="24"/>
    </w:rPr>
  </w:style>
  <w:style w:type="paragraph" w:styleId="Retraitcorpsdetexte3">
    <w:name w:val="Body Text Indent 3"/>
    <w:basedOn w:val="Normal"/>
    <w:pPr>
      <w:ind w:left="1800" w:hanging="1800"/>
    </w:pPr>
    <w:rPr>
      <w:sz w:val="24"/>
      <w:szCs w:val="24"/>
    </w:rPr>
  </w:style>
  <w:style w:type="paragraph" w:styleId="Lgende">
    <w:name w:val="caption"/>
    <w:basedOn w:val="Normal"/>
    <w:next w:val="Normal"/>
    <w:qFormat/>
    <w:pPr>
      <w:ind w:right="-835"/>
    </w:pPr>
    <w:rPr>
      <w:sz w:val="24"/>
      <w:szCs w:val="24"/>
    </w:rPr>
  </w:style>
  <w:style w:type="paragraph" w:styleId="Corpsdetexte2">
    <w:name w:val="Body Text 2"/>
    <w:basedOn w:val="Normal"/>
    <w:pPr>
      <w:jc w:val="both"/>
    </w:pPr>
    <w:rPr>
      <w:sz w:val="24"/>
      <w:szCs w:val="24"/>
    </w:rPr>
  </w:style>
  <w:style w:type="paragraph" w:styleId="Textedebulles">
    <w:name w:val="Balloon Text"/>
    <w:basedOn w:val="Normal"/>
    <w:semiHidden/>
    <w:rsid w:val="005C1A72"/>
    <w:rPr>
      <w:rFonts w:ascii="Tahoma" w:hAnsi="Tahoma" w:cs="Tahoma"/>
      <w:sz w:val="16"/>
      <w:szCs w:val="16"/>
    </w:rPr>
  </w:style>
  <w:style w:type="paragraph" w:customStyle="1" w:styleId="QUE">
    <w:name w:val="QUE"/>
    <w:basedOn w:val="Normal"/>
    <w:rsid w:val="000C1FAD"/>
    <w:pPr>
      <w:ind w:firstLine="1757"/>
      <w:jc w:val="both"/>
    </w:pPr>
    <w:rPr>
      <w:sz w:val="24"/>
    </w:rPr>
  </w:style>
  <w:style w:type="paragraph" w:customStyle="1" w:styleId="CONSIDRANT">
    <w:name w:val="CONSIDÉRANT"/>
    <w:basedOn w:val="Normal"/>
    <w:rsid w:val="000C1FAD"/>
    <w:pPr>
      <w:ind w:left="1758" w:hanging="1758"/>
      <w:jc w:val="both"/>
    </w:pPr>
    <w:rPr>
      <w:sz w:val="24"/>
    </w:rPr>
  </w:style>
  <w:style w:type="paragraph" w:customStyle="1" w:styleId="ILESTPROPOSPARM">
    <w:name w:val="IL EST PROPOSÉ PAR M"/>
    <w:basedOn w:val="CONSIDRANT"/>
    <w:rsid w:val="000C1FAD"/>
    <w:pPr>
      <w:ind w:left="3516"/>
    </w:pPr>
    <w:rPr>
      <w:caps/>
    </w:rPr>
  </w:style>
  <w:style w:type="character" w:styleId="Lienhypertexte">
    <w:name w:val="Hyperlink"/>
    <w:uiPriority w:val="99"/>
    <w:rsid w:val="00B37B0B"/>
    <w:rPr>
      <w:color w:val="0000FF"/>
      <w:u w:val="single"/>
    </w:rPr>
  </w:style>
  <w:style w:type="paragraph" w:customStyle="1" w:styleId="Level1">
    <w:name w:val="Level 1"/>
    <w:basedOn w:val="Normal"/>
    <w:rsid w:val="00CD418A"/>
    <w:pPr>
      <w:widowControl w:val="0"/>
      <w:autoSpaceDE w:val="0"/>
      <w:autoSpaceDN w:val="0"/>
      <w:adjustRightInd w:val="0"/>
      <w:ind w:left="720" w:hanging="720"/>
      <w:outlineLvl w:val="0"/>
    </w:pPr>
    <w:rPr>
      <w:sz w:val="24"/>
      <w:szCs w:val="24"/>
      <w:lang w:val="en-US"/>
    </w:rPr>
  </w:style>
  <w:style w:type="paragraph" w:styleId="En-tte">
    <w:name w:val="header"/>
    <w:basedOn w:val="Normal"/>
    <w:link w:val="En-tteCar"/>
    <w:uiPriority w:val="99"/>
    <w:rsid w:val="00B37723"/>
    <w:pPr>
      <w:tabs>
        <w:tab w:val="center" w:pos="4703"/>
        <w:tab w:val="right" w:pos="9406"/>
      </w:tabs>
    </w:pPr>
  </w:style>
  <w:style w:type="paragraph" w:styleId="Pieddepage">
    <w:name w:val="footer"/>
    <w:basedOn w:val="Normal"/>
    <w:link w:val="PieddepageCar"/>
    <w:uiPriority w:val="99"/>
    <w:rsid w:val="00B37723"/>
    <w:pPr>
      <w:tabs>
        <w:tab w:val="center" w:pos="4703"/>
        <w:tab w:val="right" w:pos="9406"/>
      </w:tabs>
    </w:pPr>
  </w:style>
  <w:style w:type="paragraph" w:customStyle="1" w:styleId="mesparagraphes">
    <w:name w:val="mes paragraphes"/>
    <w:basedOn w:val="Normal"/>
    <w:qFormat/>
    <w:rsid w:val="004F0BDE"/>
    <w:pPr>
      <w:spacing w:after="240"/>
      <w:ind w:left="426"/>
      <w:jc w:val="both"/>
    </w:pPr>
    <w:rPr>
      <w:rFonts w:ascii="Calibri" w:eastAsia="Calibri" w:hAnsi="Calibri"/>
      <w:sz w:val="22"/>
      <w:szCs w:val="22"/>
      <w:lang w:eastAsia="en-US"/>
    </w:rPr>
  </w:style>
  <w:style w:type="character" w:customStyle="1" w:styleId="CorpsdetexteCar">
    <w:name w:val="Corps de texte Car"/>
    <w:link w:val="Corpsdetexte"/>
    <w:rsid w:val="003E191B"/>
    <w:rPr>
      <w:sz w:val="24"/>
      <w:szCs w:val="24"/>
    </w:rPr>
  </w:style>
  <w:style w:type="paragraph" w:customStyle="1" w:styleId="Meslignes">
    <w:name w:val="Mes lignes"/>
    <w:basedOn w:val="Normal"/>
    <w:qFormat/>
    <w:rsid w:val="003F50FE"/>
    <w:pPr>
      <w:numPr>
        <w:numId w:val="2"/>
      </w:numPr>
      <w:tabs>
        <w:tab w:val="num" w:pos="360"/>
      </w:tabs>
      <w:spacing w:after="240"/>
      <w:ind w:left="0" w:firstLine="0"/>
      <w:jc w:val="both"/>
    </w:pPr>
    <w:rPr>
      <w:rFonts w:ascii="Calibri" w:eastAsia="Calibri" w:hAnsi="Calibri"/>
      <w:b/>
      <w:bCs/>
      <w:caps/>
      <w:sz w:val="22"/>
      <w:szCs w:val="22"/>
      <w:lang w:eastAsia="en-US"/>
    </w:rPr>
  </w:style>
  <w:style w:type="paragraph" w:styleId="Sansinterligne">
    <w:name w:val="No Spacing"/>
    <w:uiPriority w:val="1"/>
    <w:qFormat/>
    <w:rsid w:val="004B2DE4"/>
    <w:rPr>
      <w:rFonts w:ascii="Calibri" w:eastAsia="Calibri" w:hAnsi="Calibri"/>
      <w:sz w:val="22"/>
      <w:szCs w:val="22"/>
      <w:lang w:val="fr-CA"/>
    </w:rPr>
  </w:style>
  <w:style w:type="paragraph" w:styleId="Corpsdetexte3">
    <w:name w:val="Body Text 3"/>
    <w:basedOn w:val="Normal"/>
    <w:link w:val="Corpsdetexte3Car"/>
    <w:rsid w:val="00FC6CDD"/>
    <w:pPr>
      <w:spacing w:after="120"/>
    </w:pPr>
    <w:rPr>
      <w:sz w:val="16"/>
      <w:szCs w:val="16"/>
    </w:rPr>
  </w:style>
  <w:style w:type="character" w:customStyle="1" w:styleId="Corpsdetexte3Car">
    <w:name w:val="Corps de texte 3 Car"/>
    <w:link w:val="Corpsdetexte3"/>
    <w:rsid w:val="00FC6CDD"/>
    <w:rPr>
      <w:sz w:val="16"/>
      <w:szCs w:val="16"/>
      <w:lang w:val="fr-FR"/>
    </w:rPr>
  </w:style>
  <w:style w:type="paragraph" w:styleId="TM1">
    <w:name w:val="toc 1"/>
    <w:basedOn w:val="Normal"/>
    <w:next w:val="Normal"/>
    <w:autoRedefine/>
    <w:uiPriority w:val="39"/>
    <w:unhideWhenUsed/>
    <w:rsid w:val="00FC6CDD"/>
    <w:pPr>
      <w:tabs>
        <w:tab w:val="right" w:leader="dot" w:pos="6466"/>
      </w:tabs>
      <w:spacing w:before="120" w:line="276" w:lineRule="auto"/>
      <w:ind w:left="318" w:hanging="318"/>
    </w:pPr>
    <w:rPr>
      <w:rFonts w:ascii="Calibri" w:eastAsia="Calibri" w:hAnsi="Calibri"/>
      <w:caps/>
      <w:noProof/>
      <w:sz w:val="22"/>
      <w:szCs w:val="22"/>
      <w:lang w:eastAsia="en-US"/>
    </w:rPr>
  </w:style>
  <w:style w:type="paragraph" w:styleId="TM2">
    <w:name w:val="toc 2"/>
    <w:basedOn w:val="Normal"/>
    <w:next w:val="Normal"/>
    <w:autoRedefine/>
    <w:uiPriority w:val="39"/>
    <w:unhideWhenUsed/>
    <w:rsid w:val="00FC6CDD"/>
    <w:pPr>
      <w:tabs>
        <w:tab w:val="left" w:pos="1026"/>
        <w:tab w:val="left" w:pos="1100"/>
      </w:tabs>
      <w:spacing w:line="276" w:lineRule="auto"/>
      <w:ind w:left="318"/>
    </w:pPr>
    <w:rPr>
      <w:rFonts w:ascii="Calibri" w:eastAsia="Calibri" w:hAnsi="Calibri"/>
      <w:sz w:val="22"/>
      <w:szCs w:val="22"/>
      <w:lang w:eastAsia="en-US"/>
    </w:rPr>
  </w:style>
  <w:style w:type="paragraph" w:customStyle="1" w:styleId="adopt">
    <w:name w:val="adopté"/>
    <w:basedOn w:val="Corpsdetexte3"/>
    <w:autoRedefine/>
    <w:qFormat/>
    <w:rsid w:val="006D6C4B"/>
    <w:pPr>
      <w:tabs>
        <w:tab w:val="left" w:pos="426"/>
      </w:tabs>
      <w:spacing w:after="240"/>
    </w:pPr>
    <w:rPr>
      <w:rFonts w:ascii="Calibri" w:eastAsia="Calibri" w:hAnsi="Calibri" w:cs="Arial"/>
      <w:sz w:val="22"/>
      <w:szCs w:val="22"/>
      <w:lang w:eastAsia="en-US"/>
    </w:rPr>
  </w:style>
  <w:style w:type="paragraph" w:customStyle="1" w:styleId="Courant">
    <w:name w:val="_Courant"/>
    <w:basedOn w:val="Normal"/>
    <w:qFormat/>
    <w:rsid w:val="00CA4B37"/>
    <w:pPr>
      <w:spacing w:before="120" w:line="276" w:lineRule="auto"/>
      <w:jc w:val="both"/>
    </w:pPr>
    <w:rPr>
      <w:rFonts w:ascii="Arial Narrow" w:eastAsia="Calibri" w:hAnsi="Arial Narrow"/>
      <w:sz w:val="24"/>
      <w:szCs w:val="19"/>
      <w:lang w:eastAsia="en-US"/>
    </w:rPr>
  </w:style>
  <w:style w:type="character" w:customStyle="1" w:styleId="atn">
    <w:name w:val="atn"/>
    <w:rsid w:val="003C1BFB"/>
  </w:style>
  <w:style w:type="character" w:customStyle="1" w:styleId="En-tteCar">
    <w:name w:val="En-tête Car"/>
    <w:link w:val="En-tte"/>
    <w:uiPriority w:val="99"/>
    <w:rsid w:val="00CA7242"/>
    <w:rPr>
      <w:lang w:val="fr-FR"/>
    </w:rPr>
  </w:style>
  <w:style w:type="paragraph" w:customStyle="1" w:styleId="ListePuce">
    <w:name w:val="Liste Puce"/>
    <w:basedOn w:val="Normal"/>
    <w:link w:val="ListePuceCar"/>
    <w:rsid w:val="000B6C66"/>
    <w:pPr>
      <w:numPr>
        <w:numId w:val="6"/>
      </w:numPr>
      <w:tabs>
        <w:tab w:val="left" w:pos="0"/>
        <w:tab w:val="left" w:pos="1843"/>
      </w:tabs>
      <w:spacing w:before="60"/>
      <w:jc w:val="both"/>
    </w:pPr>
    <w:rPr>
      <w:rFonts w:ascii="Arial" w:eastAsia="Calibri" w:hAnsi="Arial" w:cs="Arial"/>
      <w:sz w:val="22"/>
      <w:szCs w:val="22"/>
      <w:lang w:eastAsia="fr-FR"/>
    </w:rPr>
  </w:style>
  <w:style w:type="character" w:customStyle="1" w:styleId="ListePuceCar">
    <w:name w:val="Liste Puce Car"/>
    <w:link w:val="ListePuce"/>
    <w:rsid w:val="000B6C66"/>
    <w:rPr>
      <w:rFonts w:ascii="Arial" w:eastAsia="Calibri" w:hAnsi="Arial" w:cs="Arial"/>
      <w:sz w:val="22"/>
      <w:szCs w:val="22"/>
      <w:lang w:eastAsia="fr-FR"/>
    </w:rPr>
  </w:style>
  <w:style w:type="paragraph" w:customStyle="1" w:styleId="CarCar">
    <w:name w:val="Car Car"/>
    <w:basedOn w:val="Normal"/>
    <w:rsid w:val="000B6C66"/>
    <w:rPr>
      <w:rFonts w:ascii="Arial" w:hAnsi="Arial" w:cs="Arial"/>
      <w:sz w:val="22"/>
      <w:szCs w:val="22"/>
      <w:lang w:val="en-AU" w:eastAsia="en-US"/>
    </w:rPr>
  </w:style>
  <w:style w:type="paragraph" w:customStyle="1" w:styleId="textes">
    <w:name w:val="textes"/>
    <w:basedOn w:val="Normal"/>
    <w:rsid w:val="001816EF"/>
    <w:pPr>
      <w:spacing w:before="100" w:beforeAutospacing="1" w:after="100" w:afterAutospacing="1"/>
    </w:pPr>
    <w:rPr>
      <w:rFonts w:ascii="Verdana" w:hAnsi="Verdana"/>
      <w:color w:val="333333"/>
      <w:sz w:val="18"/>
      <w:szCs w:val="18"/>
      <w:lang w:val="en-US" w:eastAsia="en-US"/>
    </w:rPr>
  </w:style>
  <w:style w:type="character" w:customStyle="1" w:styleId="textesvert1">
    <w:name w:val="textesvert1"/>
    <w:rsid w:val="001816EF"/>
    <w:rPr>
      <w:rFonts w:ascii="Verdana" w:hAnsi="Verdana" w:hint="default"/>
      <w:b w:val="0"/>
      <w:bCs w:val="0"/>
      <w:i w:val="0"/>
      <w:iCs w:val="0"/>
      <w:color w:val="78A22F"/>
    </w:rPr>
  </w:style>
  <w:style w:type="character" w:styleId="Accentuation">
    <w:name w:val="Emphasis"/>
    <w:qFormat/>
    <w:rsid w:val="001816EF"/>
    <w:rPr>
      <w:i/>
      <w:iCs/>
    </w:rPr>
  </w:style>
  <w:style w:type="paragraph" w:styleId="Paragraphedeliste">
    <w:name w:val="List Paragraph"/>
    <w:basedOn w:val="Normal"/>
    <w:uiPriority w:val="34"/>
    <w:qFormat/>
    <w:rsid w:val="00184499"/>
    <w:pPr>
      <w:ind w:left="720"/>
    </w:pPr>
    <w:rPr>
      <w:rFonts w:ascii="Calibri" w:eastAsia="Calibri" w:hAnsi="Calibri" w:cs="Calibri"/>
      <w:sz w:val="22"/>
      <w:szCs w:val="22"/>
      <w:lang w:eastAsia="en-US"/>
    </w:rPr>
  </w:style>
  <w:style w:type="character" w:customStyle="1" w:styleId="PieddepageCar">
    <w:name w:val="Pied de page Car"/>
    <w:basedOn w:val="Policepardfaut"/>
    <w:link w:val="Pieddepage"/>
    <w:uiPriority w:val="99"/>
    <w:rsid w:val="006E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3381">
      <w:bodyDiv w:val="1"/>
      <w:marLeft w:val="0"/>
      <w:marRight w:val="0"/>
      <w:marTop w:val="0"/>
      <w:marBottom w:val="0"/>
      <w:divBdr>
        <w:top w:val="none" w:sz="0" w:space="0" w:color="auto"/>
        <w:left w:val="none" w:sz="0" w:space="0" w:color="auto"/>
        <w:bottom w:val="none" w:sz="0" w:space="0" w:color="auto"/>
        <w:right w:val="none" w:sz="0" w:space="0" w:color="auto"/>
      </w:divBdr>
    </w:div>
    <w:div w:id="239214520">
      <w:bodyDiv w:val="1"/>
      <w:marLeft w:val="0"/>
      <w:marRight w:val="0"/>
      <w:marTop w:val="0"/>
      <w:marBottom w:val="0"/>
      <w:divBdr>
        <w:top w:val="none" w:sz="0" w:space="0" w:color="auto"/>
        <w:left w:val="none" w:sz="0" w:space="0" w:color="auto"/>
        <w:bottom w:val="none" w:sz="0" w:space="0" w:color="auto"/>
        <w:right w:val="none" w:sz="0" w:space="0" w:color="auto"/>
      </w:divBdr>
      <w:divsChild>
        <w:div w:id="15157277">
          <w:marLeft w:val="160"/>
          <w:marRight w:val="160"/>
          <w:marTop w:val="60"/>
          <w:marBottom w:val="0"/>
          <w:divBdr>
            <w:top w:val="none" w:sz="0" w:space="0" w:color="auto"/>
            <w:left w:val="none" w:sz="0" w:space="0" w:color="auto"/>
            <w:bottom w:val="none" w:sz="0" w:space="0" w:color="auto"/>
            <w:right w:val="none" w:sz="0" w:space="0" w:color="auto"/>
          </w:divBdr>
          <w:divsChild>
            <w:div w:id="9139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141">
      <w:bodyDiv w:val="1"/>
      <w:marLeft w:val="0"/>
      <w:marRight w:val="0"/>
      <w:marTop w:val="0"/>
      <w:marBottom w:val="0"/>
      <w:divBdr>
        <w:top w:val="none" w:sz="0" w:space="0" w:color="auto"/>
        <w:left w:val="none" w:sz="0" w:space="0" w:color="auto"/>
        <w:bottom w:val="none" w:sz="0" w:space="0" w:color="auto"/>
        <w:right w:val="none" w:sz="0" w:space="0" w:color="auto"/>
      </w:divBdr>
    </w:div>
    <w:div w:id="465896951">
      <w:bodyDiv w:val="1"/>
      <w:marLeft w:val="0"/>
      <w:marRight w:val="0"/>
      <w:marTop w:val="0"/>
      <w:marBottom w:val="0"/>
      <w:divBdr>
        <w:top w:val="none" w:sz="0" w:space="0" w:color="auto"/>
        <w:left w:val="none" w:sz="0" w:space="0" w:color="auto"/>
        <w:bottom w:val="none" w:sz="0" w:space="0" w:color="auto"/>
        <w:right w:val="none" w:sz="0" w:space="0" w:color="auto"/>
      </w:divBdr>
    </w:div>
    <w:div w:id="520779190">
      <w:bodyDiv w:val="1"/>
      <w:marLeft w:val="0"/>
      <w:marRight w:val="0"/>
      <w:marTop w:val="0"/>
      <w:marBottom w:val="0"/>
      <w:divBdr>
        <w:top w:val="none" w:sz="0" w:space="0" w:color="auto"/>
        <w:left w:val="none" w:sz="0" w:space="0" w:color="auto"/>
        <w:bottom w:val="none" w:sz="0" w:space="0" w:color="auto"/>
        <w:right w:val="none" w:sz="0" w:space="0" w:color="auto"/>
      </w:divBdr>
    </w:div>
    <w:div w:id="686180971">
      <w:bodyDiv w:val="1"/>
      <w:marLeft w:val="0"/>
      <w:marRight w:val="0"/>
      <w:marTop w:val="0"/>
      <w:marBottom w:val="0"/>
      <w:divBdr>
        <w:top w:val="none" w:sz="0" w:space="0" w:color="auto"/>
        <w:left w:val="none" w:sz="0" w:space="0" w:color="auto"/>
        <w:bottom w:val="none" w:sz="0" w:space="0" w:color="auto"/>
        <w:right w:val="none" w:sz="0" w:space="0" w:color="auto"/>
      </w:divBdr>
    </w:div>
    <w:div w:id="739451704">
      <w:bodyDiv w:val="1"/>
      <w:marLeft w:val="0"/>
      <w:marRight w:val="0"/>
      <w:marTop w:val="0"/>
      <w:marBottom w:val="0"/>
      <w:divBdr>
        <w:top w:val="none" w:sz="0" w:space="0" w:color="auto"/>
        <w:left w:val="none" w:sz="0" w:space="0" w:color="auto"/>
        <w:bottom w:val="none" w:sz="0" w:space="0" w:color="auto"/>
        <w:right w:val="none" w:sz="0" w:space="0" w:color="auto"/>
      </w:divBdr>
    </w:div>
    <w:div w:id="867372244">
      <w:bodyDiv w:val="1"/>
      <w:marLeft w:val="0"/>
      <w:marRight w:val="0"/>
      <w:marTop w:val="0"/>
      <w:marBottom w:val="0"/>
      <w:divBdr>
        <w:top w:val="none" w:sz="0" w:space="0" w:color="auto"/>
        <w:left w:val="none" w:sz="0" w:space="0" w:color="auto"/>
        <w:bottom w:val="none" w:sz="0" w:space="0" w:color="auto"/>
        <w:right w:val="none" w:sz="0" w:space="0" w:color="auto"/>
      </w:divBdr>
    </w:div>
    <w:div w:id="1265574165">
      <w:bodyDiv w:val="1"/>
      <w:marLeft w:val="0"/>
      <w:marRight w:val="0"/>
      <w:marTop w:val="0"/>
      <w:marBottom w:val="0"/>
      <w:divBdr>
        <w:top w:val="none" w:sz="0" w:space="0" w:color="auto"/>
        <w:left w:val="none" w:sz="0" w:space="0" w:color="auto"/>
        <w:bottom w:val="none" w:sz="0" w:space="0" w:color="auto"/>
        <w:right w:val="none" w:sz="0" w:space="0" w:color="auto"/>
      </w:divBdr>
    </w:div>
    <w:div w:id="1849827539">
      <w:bodyDiv w:val="1"/>
      <w:marLeft w:val="0"/>
      <w:marRight w:val="0"/>
      <w:marTop w:val="0"/>
      <w:marBottom w:val="0"/>
      <w:divBdr>
        <w:top w:val="none" w:sz="0" w:space="0" w:color="auto"/>
        <w:left w:val="none" w:sz="0" w:space="0" w:color="auto"/>
        <w:bottom w:val="none" w:sz="0" w:space="0" w:color="auto"/>
        <w:right w:val="none" w:sz="0" w:space="0" w:color="auto"/>
      </w:divBdr>
    </w:div>
    <w:div w:id="2054578914">
      <w:bodyDiv w:val="1"/>
      <w:marLeft w:val="0"/>
      <w:marRight w:val="0"/>
      <w:marTop w:val="0"/>
      <w:marBottom w:val="0"/>
      <w:divBdr>
        <w:top w:val="none" w:sz="0" w:space="0" w:color="auto"/>
        <w:left w:val="none" w:sz="0" w:space="0" w:color="auto"/>
        <w:bottom w:val="none" w:sz="0" w:space="0" w:color="auto"/>
        <w:right w:val="none" w:sz="0" w:space="0" w:color="auto"/>
      </w:divBdr>
    </w:div>
    <w:div w:id="21370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DBC6-B505-4DDE-971D-FE40B8EE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2295</Words>
  <Characters>12740</Characters>
  <Application>Microsoft Office Word</Application>
  <DocSecurity>0</DocSecurity>
  <Lines>579</Lines>
  <Paragraphs>366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02 MAI, 1997</vt:lpstr>
      <vt:lpstr>LE 02 MAI, 1997</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02 MAI, 1997</dc:title>
  <dc:subject/>
  <dc:creator>Michel Vezina</dc:creator>
  <cp:keywords/>
  <cp:lastModifiedBy>Greffe</cp:lastModifiedBy>
  <cp:revision>6</cp:revision>
  <cp:lastPrinted>2026-03-19T17:26:00Z</cp:lastPrinted>
  <dcterms:created xsi:type="dcterms:W3CDTF">2023-02-06T18:25:00Z</dcterms:created>
  <dcterms:modified xsi:type="dcterms:W3CDTF">2026-03-19T17:26:00Z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37a62b6d-215a-43dd-a1a0-019a0c0b97d5</vt:lpwstr>
  </property>
</Properties>
</file>